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CA77" w14:textId="77777777" w:rsidR="009E3C91" w:rsidRDefault="009E3C91" w:rsidP="00252B87">
      <w:pPr>
        <w:pStyle w:val="Default"/>
        <w:jc w:val="center"/>
        <w:rPr>
          <w:rFonts w:ascii="Arial" w:hAnsi="Arial" w:cs="Arial"/>
          <w:b/>
          <w:bCs/>
          <w:sz w:val="28"/>
          <w:szCs w:val="28"/>
        </w:rPr>
      </w:pPr>
    </w:p>
    <w:p w14:paraId="71EFA0DB" w14:textId="5D1760BF" w:rsidR="00E313F0" w:rsidRPr="00B242BD" w:rsidRDefault="008B5D62" w:rsidP="002B3BF0">
      <w:pPr>
        <w:pStyle w:val="Default"/>
        <w:jc w:val="center"/>
        <w:rPr>
          <w:rFonts w:ascii="Arial" w:hAnsi="Arial" w:cs="Arial"/>
          <w:b/>
          <w:bCs/>
          <w:sz w:val="32"/>
          <w:szCs w:val="32"/>
        </w:rPr>
      </w:pPr>
      <w:r w:rsidRPr="00B242BD">
        <w:rPr>
          <w:rFonts w:ascii="Arial" w:hAnsi="Arial" w:cs="Arial"/>
          <w:b/>
          <w:bCs/>
          <w:sz w:val="32"/>
          <w:szCs w:val="32"/>
        </w:rPr>
        <w:t xml:space="preserve">Recommended </w:t>
      </w:r>
      <w:r w:rsidR="00026FA0" w:rsidRPr="00B242BD">
        <w:rPr>
          <w:rFonts w:ascii="Arial" w:hAnsi="Arial" w:cs="Arial"/>
          <w:b/>
          <w:bCs/>
          <w:sz w:val="32"/>
          <w:szCs w:val="32"/>
        </w:rPr>
        <w:t>Transition Process</w:t>
      </w:r>
    </w:p>
    <w:p w14:paraId="10FAF7AF" w14:textId="77777777" w:rsidR="00D13C7F" w:rsidRDefault="00D13C7F" w:rsidP="002B3BF0">
      <w:pPr>
        <w:pStyle w:val="Default"/>
        <w:jc w:val="center"/>
        <w:rPr>
          <w:rFonts w:ascii="Arial" w:hAnsi="Arial" w:cs="Arial"/>
          <w:b/>
          <w:bCs/>
          <w:sz w:val="28"/>
          <w:szCs w:val="28"/>
        </w:rPr>
      </w:pPr>
    </w:p>
    <w:p w14:paraId="06FCAD73" w14:textId="77777777" w:rsidR="00D13C7F" w:rsidRDefault="00D13C7F" w:rsidP="002B3BF0">
      <w:pPr>
        <w:pStyle w:val="Default"/>
        <w:jc w:val="center"/>
        <w:rPr>
          <w:rFonts w:ascii="Arial" w:hAnsi="Arial" w:cs="Arial"/>
          <w:b/>
          <w:bCs/>
          <w:sz w:val="28"/>
          <w:szCs w:val="28"/>
        </w:rPr>
      </w:pPr>
    </w:p>
    <w:p w14:paraId="00C6E036" w14:textId="77777777" w:rsidR="002B3BF0" w:rsidRPr="0026640E" w:rsidRDefault="00EB756C" w:rsidP="00D13C7F">
      <w:pPr>
        <w:pStyle w:val="NoSpacing"/>
        <w:rPr>
          <w:rFonts w:ascii="Arial" w:hAnsi="Arial" w:cs="Arial"/>
          <w:color w:val="000000" w:themeColor="text1"/>
          <w:sz w:val="24"/>
          <w:szCs w:val="24"/>
        </w:rPr>
      </w:pPr>
      <w:r w:rsidRPr="0026640E">
        <w:rPr>
          <w:rFonts w:ascii="Arial" w:hAnsi="Arial" w:cs="Arial"/>
          <w:color w:val="000000" w:themeColor="text1"/>
          <w:sz w:val="24"/>
          <w:szCs w:val="24"/>
        </w:rPr>
        <w:t>It is mandatory that all Incoming/Outgoing Board members attend all board meetings from the point of the Nomination Process being completed (which occurs after the Board slate has been approved by March 1</w:t>
      </w:r>
      <w:r w:rsidRPr="0026640E">
        <w:rPr>
          <w:rFonts w:ascii="Arial" w:hAnsi="Arial" w:cs="Arial"/>
          <w:color w:val="000000" w:themeColor="text1"/>
          <w:sz w:val="24"/>
          <w:szCs w:val="24"/>
          <w:vertAlign w:val="superscript"/>
        </w:rPr>
        <w:t>st</w:t>
      </w:r>
      <w:r w:rsidRPr="0026640E">
        <w:rPr>
          <w:rFonts w:ascii="Arial" w:hAnsi="Arial" w:cs="Arial"/>
          <w:color w:val="000000" w:themeColor="text1"/>
          <w:sz w:val="24"/>
          <w:szCs w:val="24"/>
        </w:rPr>
        <w:t>) through</w:t>
      </w:r>
      <w:r w:rsidR="002B3BF0" w:rsidRPr="0026640E">
        <w:rPr>
          <w:rFonts w:ascii="Arial" w:hAnsi="Arial" w:cs="Arial"/>
          <w:color w:val="000000" w:themeColor="text1"/>
          <w:sz w:val="24"/>
          <w:szCs w:val="24"/>
        </w:rPr>
        <w:t xml:space="preserve"> end of </w:t>
      </w:r>
      <w:r w:rsidRPr="0026640E">
        <w:rPr>
          <w:rFonts w:ascii="Arial" w:hAnsi="Arial" w:cs="Arial"/>
          <w:color w:val="000000" w:themeColor="text1"/>
          <w:sz w:val="24"/>
          <w:szCs w:val="24"/>
        </w:rPr>
        <w:t xml:space="preserve">the current fiscal </w:t>
      </w:r>
      <w:r w:rsidR="002B3BF0" w:rsidRPr="0026640E">
        <w:rPr>
          <w:rFonts w:ascii="Arial" w:hAnsi="Arial" w:cs="Arial"/>
          <w:color w:val="000000" w:themeColor="text1"/>
          <w:sz w:val="24"/>
          <w:szCs w:val="24"/>
        </w:rPr>
        <w:t>year</w:t>
      </w:r>
      <w:r w:rsidRPr="0026640E">
        <w:rPr>
          <w:rFonts w:ascii="Arial" w:hAnsi="Arial" w:cs="Arial"/>
          <w:color w:val="000000" w:themeColor="text1"/>
          <w:sz w:val="24"/>
          <w:szCs w:val="24"/>
        </w:rPr>
        <w:t>.  The incoming board shadows the</w:t>
      </w:r>
      <w:r w:rsidR="002B3BF0" w:rsidRPr="0026640E">
        <w:rPr>
          <w:rFonts w:ascii="Arial" w:hAnsi="Arial" w:cs="Arial"/>
          <w:color w:val="000000" w:themeColor="text1"/>
          <w:sz w:val="24"/>
          <w:szCs w:val="24"/>
        </w:rPr>
        <w:t xml:space="preserve"> current board members while </w:t>
      </w:r>
      <w:r w:rsidRPr="0026640E">
        <w:rPr>
          <w:rFonts w:ascii="Arial" w:hAnsi="Arial" w:cs="Arial"/>
          <w:color w:val="000000" w:themeColor="text1"/>
          <w:sz w:val="24"/>
          <w:szCs w:val="24"/>
        </w:rPr>
        <w:t xml:space="preserve">observing and/or </w:t>
      </w:r>
      <w:r w:rsidR="001B6839" w:rsidRPr="0026640E">
        <w:rPr>
          <w:rFonts w:ascii="Arial" w:hAnsi="Arial" w:cs="Arial"/>
          <w:color w:val="000000" w:themeColor="text1"/>
          <w:sz w:val="24"/>
          <w:szCs w:val="24"/>
        </w:rPr>
        <w:t xml:space="preserve">learning management styles.  </w:t>
      </w:r>
      <w:r w:rsidR="001B6839" w:rsidRPr="0026640E">
        <w:rPr>
          <w:rStyle w:val="apple-style-span"/>
          <w:rFonts w:ascii="Arial" w:eastAsia="Times New Roman" w:hAnsi="Arial" w:cs="Arial"/>
          <w:color w:val="000000" w:themeColor="text1"/>
          <w:sz w:val="24"/>
          <w:szCs w:val="24"/>
          <w:u w:val="single"/>
        </w:rPr>
        <w:t>If you are continuing in your same position and you are not transitioning someone new, then this does not apply to you.</w:t>
      </w:r>
      <w:r w:rsidRPr="0026640E">
        <w:rPr>
          <w:rStyle w:val="apple-style-span"/>
          <w:rFonts w:ascii="Arial" w:eastAsia="Times New Roman" w:hAnsi="Arial" w:cs="Arial"/>
          <w:color w:val="000000" w:themeColor="text1"/>
          <w:sz w:val="24"/>
          <w:szCs w:val="24"/>
        </w:rPr>
        <w:t xml:space="preserve">  During the Transition Process </w:t>
      </w:r>
      <w:r w:rsidR="001B6839" w:rsidRPr="0026640E">
        <w:rPr>
          <w:rStyle w:val="apple-style-span"/>
          <w:rFonts w:ascii="Arial" w:eastAsia="Times New Roman" w:hAnsi="Arial" w:cs="Arial"/>
          <w:color w:val="000000" w:themeColor="text1"/>
          <w:sz w:val="24"/>
          <w:szCs w:val="24"/>
        </w:rPr>
        <w:t xml:space="preserve">helpful hints or key advice </w:t>
      </w:r>
      <w:r w:rsidRPr="0026640E">
        <w:rPr>
          <w:rStyle w:val="apple-style-span"/>
          <w:rFonts w:ascii="Arial" w:eastAsia="Times New Roman" w:hAnsi="Arial" w:cs="Arial"/>
          <w:color w:val="000000" w:themeColor="text1"/>
          <w:sz w:val="24"/>
          <w:szCs w:val="24"/>
        </w:rPr>
        <w:t>are shared for example advice that was given to the current board members that was helpful or information that wasn’t shared that would have made their job on the board easier</w:t>
      </w:r>
      <w:r w:rsidR="001B6839" w:rsidRPr="0026640E">
        <w:rPr>
          <w:rStyle w:val="apple-style-span"/>
          <w:rFonts w:ascii="Arial" w:eastAsia="Times New Roman" w:hAnsi="Arial" w:cs="Arial"/>
          <w:color w:val="000000" w:themeColor="text1"/>
          <w:sz w:val="24"/>
          <w:szCs w:val="24"/>
        </w:rPr>
        <w:t>.</w:t>
      </w:r>
    </w:p>
    <w:p w14:paraId="68943A73" w14:textId="77777777" w:rsidR="002B3BF0" w:rsidRPr="0026640E" w:rsidRDefault="002B3BF0" w:rsidP="00D13C7F">
      <w:pPr>
        <w:pStyle w:val="NoSpacing"/>
        <w:rPr>
          <w:rFonts w:ascii="Arial" w:hAnsi="Arial" w:cs="Arial"/>
          <w:color w:val="000000" w:themeColor="text1"/>
        </w:rPr>
      </w:pPr>
    </w:p>
    <w:p w14:paraId="19934EE2" w14:textId="77777777" w:rsidR="00D13C7F" w:rsidRPr="0026640E" w:rsidRDefault="00D13C7F" w:rsidP="00D13C7F">
      <w:pPr>
        <w:pStyle w:val="NoSpacing"/>
        <w:rPr>
          <w:rFonts w:ascii="Arial" w:hAnsi="Arial" w:cs="Arial"/>
          <w:b/>
          <w:color w:val="000000" w:themeColor="text1"/>
          <w:sz w:val="24"/>
          <w:szCs w:val="24"/>
        </w:rPr>
      </w:pPr>
      <w:r w:rsidRPr="0026640E">
        <w:rPr>
          <w:rFonts w:ascii="Arial" w:hAnsi="Arial" w:cs="Arial"/>
          <w:b/>
          <w:color w:val="000000" w:themeColor="text1"/>
          <w:sz w:val="24"/>
          <w:szCs w:val="24"/>
        </w:rPr>
        <w:t>TRANSITION MEETING – SEPARATE FROM A BOARD MEETING AND PRIOR TO ANNUAL</w:t>
      </w:r>
      <w:r w:rsidR="00067861" w:rsidRPr="0026640E">
        <w:rPr>
          <w:rFonts w:ascii="Arial" w:hAnsi="Arial" w:cs="Arial"/>
          <w:b/>
          <w:color w:val="000000" w:themeColor="text1"/>
          <w:sz w:val="24"/>
          <w:szCs w:val="24"/>
        </w:rPr>
        <w:t xml:space="preserve"> RETREAT</w:t>
      </w:r>
      <w:r w:rsidRPr="0026640E">
        <w:rPr>
          <w:rFonts w:ascii="Arial" w:hAnsi="Arial" w:cs="Arial"/>
          <w:b/>
          <w:color w:val="000000" w:themeColor="text1"/>
          <w:sz w:val="24"/>
          <w:szCs w:val="24"/>
        </w:rPr>
        <w:t xml:space="preserve"> </w:t>
      </w:r>
    </w:p>
    <w:p w14:paraId="4345F1C5" w14:textId="77777777" w:rsidR="005E33B7" w:rsidRPr="0026640E" w:rsidRDefault="001C0DAF" w:rsidP="00D13C7F">
      <w:pPr>
        <w:pStyle w:val="NoSpacing"/>
        <w:rPr>
          <w:rFonts w:ascii="Arial" w:hAnsi="Arial" w:cs="Arial"/>
          <w:color w:val="000000" w:themeColor="text1"/>
          <w:sz w:val="24"/>
          <w:szCs w:val="24"/>
        </w:rPr>
      </w:pPr>
      <w:r w:rsidRPr="0026640E">
        <w:rPr>
          <w:rFonts w:ascii="Arial" w:hAnsi="Arial" w:cs="Arial"/>
          <w:color w:val="000000" w:themeColor="text1"/>
          <w:sz w:val="24"/>
          <w:szCs w:val="24"/>
        </w:rPr>
        <w:t>This</w:t>
      </w:r>
      <w:r w:rsidR="002B3BF0" w:rsidRPr="0026640E">
        <w:rPr>
          <w:rFonts w:ascii="Arial" w:hAnsi="Arial" w:cs="Arial"/>
          <w:color w:val="000000" w:themeColor="text1"/>
          <w:sz w:val="24"/>
          <w:szCs w:val="24"/>
        </w:rPr>
        <w:t xml:space="preserve"> </w:t>
      </w:r>
      <w:r w:rsidR="00EB756C" w:rsidRPr="0026640E">
        <w:rPr>
          <w:rFonts w:ascii="Arial" w:hAnsi="Arial" w:cs="Arial"/>
          <w:color w:val="000000" w:themeColor="text1"/>
          <w:sz w:val="24"/>
          <w:szCs w:val="24"/>
        </w:rPr>
        <w:t xml:space="preserve">meeting </w:t>
      </w:r>
      <w:r w:rsidR="002B3BF0" w:rsidRPr="0026640E">
        <w:rPr>
          <w:rFonts w:ascii="Arial" w:hAnsi="Arial" w:cs="Arial"/>
          <w:color w:val="000000" w:themeColor="text1"/>
          <w:sz w:val="24"/>
          <w:szCs w:val="24"/>
        </w:rPr>
        <w:t xml:space="preserve">MUST </w:t>
      </w:r>
      <w:r w:rsidR="00EB756C" w:rsidRPr="0026640E">
        <w:rPr>
          <w:rFonts w:ascii="Arial" w:hAnsi="Arial" w:cs="Arial"/>
          <w:color w:val="000000" w:themeColor="text1"/>
          <w:sz w:val="24"/>
          <w:szCs w:val="24"/>
        </w:rPr>
        <w:t>take place</w:t>
      </w:r>
      <w:r w:rsidR="002B3BF0" w:rsidRPr="0026640E">
        <w:rPr>
          <w:rFonts w:ascii="Arial" w:hAnsi="Arial" w:cs="Arial"/>
          <w:color w:val="000000" w:themeColor="text1"/>
          <w:sz w:val="24"/>
          <w:szCs w:val="24"/>
        </w:rPr>
        <w:t xml:space="preserve">, along with a board orientation.  </w:t>
      </w:r>
      <w:r w:rsidR="00EB756C" w:rsidRPr="0026640E">
        <w:rPr>
          <w:rFonts w:ascii="Arial" w:hAnsi="Arial" w:cs="Arial"/>
          <w:color w:val="000000" w:themeColor="text1"/>
          <w:sz w:val="24"/>
          <w:szCs w:val="24"/>
        </w:rPr>
        <w:t xml:space="preserve">This opportunity for the sharing of </w:t>
      </w:r>
      <w:r w:rsidR="002B3BF0" w:rsidRPr="0026640E">
        <w:rPr>
          <w:rFonts w:ascii="Arial" w:hAnsi="Arial" w:cs="Arial"/>
          <w:color w:val="000000" w:themeColor="text1"/>
          <w:sz w:val="24"/>
          <w:szCs w:val="24"/>
        </w:rPr>
        <w:t>Best Practice</w:t>
      </w:r>
      <w:r w:rsidR="00EB756C" w:rsidRPr="0026640E">
        <w:rPr>
          <w:rFonts w:ascii="Arial" w:hAnsi="Arial" w:cs="Arial"/>
          <w:color w:val="000000" w:themeColor="text1"/>
          <w:sz w:val="24"/>
          <w:szCs w:val="24"/>
        </w:rPr>
        <w:t>s</w:t>
      </w:r>
      <w:r w:rsidR="002B3BF0" w:rsidRPr="0026640E">
        <w:rPr>
          <w:rFonts w:ascii="Arial" w:hAnsi="Arial" w:cs="Arial"/>
          <w:color w:val="000000" w:themeColor="text1"/>
          <w:sz w:val="24"/>
          <w:szCs w:val="24"/>
        </w:rPr>
        <w:t xml:space="preserve"> results in everyone meeting as a team </w:t>
      </w:r>
      <w:r w:rsidR="00EB756C" w:rsidRPr="0026640E">
        <w:rPr>
          <w:rFonts w:ascii="Arial" w:hAnsi="Arial" w:cs="Arial"/>
          <w:color w:val="000000" w:themeColor="text1"/>
          <w:sz w:val="24"/>
          <w:szCs w:val="24"/>
        </w:rPr>
        <w:t>and ensuring a seamless transition</w:t>
      </w:r>
      <w:r w:rsidR="002B3BF0" w:rsidRPr="0026640E">
        <w:rPr>
          <w:rFonts w:ascii="Arial" w:hAnsi="Arial" w:cs="Arial"/>
          <w:color w:val="000000" w:themeColor="text1"/>
          <w:sz w:val="24"/>
          <w:szCs w:val="24"/>
        </w:rPr>
        <w:t xml:space="preserve">.  </w:t>
      </w:r>
      <w:r w:rsidR="00EB756C" w:rsidRPr="0026640E">
        <w:rPr>
          <w:rStyle w:val="apple-style-span"/>
          <w:rFonts w:ascii="Arial" w:eastAsia="Times New Roman" w:hAnsi="Arial" w:cs="Arial"/>
          <w:color w:val="000000" w:themeColor="text1"/>
          <w:sz w:val="24"/>
          <w:szCs w:val="24"/>
        </w:rPr>
        <w:t>During the Transition Meeting any files or documents that your successor needs will be handed over</w:t>
      </w:r>
      <w:r w:rsidR="005E33B7" w:rsidRPr="0026640E">
        <w:rPr>
          <w:rStyle w:val="apple-style-span"/>
          <w:rFonts w:ascii="Arial" w:eastAsia="Times New Roman" w:hAnsi="Arial" w:cs="Arial"/>
          <w:color w:val="000000" w:themeColor="text1"/>
          <w:sz w:val="24"/>
          <w:szCs w:val="24"/>
        </w:rPr>
        <w:t>.</w:t>
      </w:r>
      <w:r w:rsidR="00EB756C" w:rsidRPr="0026640E">
        <w:rPr>
          <w:rFonts w:ascii="Arial" w:hAnsi="Arial" w:cs="Arial"/>
          <w:color w:val="000000" w:themeColor="text1"/>
          <w:sz w:val="24"/>
          <w:szCs w:val="24"/>
        </w:rPr>
        <w:t xml:space="preserve"> </w:t>
      </w:r>
    </w:p>
    <w:p w14:paraId="6D58D8D9" w14:textId="77777777" w:rsidR="005E33B7" w:rsidRPr="0026640E" w:rsidRDefault="005E33B7" w:rsidP="005E33B7">
      <w:pPr>
        <w:pStyle w:val="NoSpacing"/>
        <w:rPr>
          <w:rFonts w:ascii="Arial" w:hAnsi="Arial" w:cs="Arial"/>
          <w:color w:val="000000" w:themeColor="text1"/>
          <w:sz w:val="24"/>
          <w:szCs w:val="24"/>
        </w:rPr>
      </w:pPr>
      <w:r w:rsidRPr="0026640E">
        <w:rPr>
          <w:rFonts w:ascii="Arial" w:hAnsi="Arial" w:cs="Arial"/>
          <w:color w:val="000000" w:themeColor="text1"/>
          <w:sz w:val="24"/>
          <w:szCs w:val="24"/>
        </w:rPr>
        <w:t>Prior to the meeting everyone should have their position description, leadership handbook, and org chart (important for understanding how the work-teams function and flow together).</w:t>
      </w:r>
    </w:p>
    <w:p w14:paraId="0483E536" w14:textId="77777777" w:rsidR="005E33B7" w:rsidRPr="0026640E" w:rsidRDefault="005E33B7" w:rsidP="00D13C7F">
      <w:pPr>
        <w:pStyle w:val="NoSpacing"/>
        <w:rPr>
          <w:rFonts w:ascii="Arial" w:hAnsi="Arial" w:cs="Arial"/>
          <w:color w:val="000000" w:themeColor="text1"/>
          <w:sz w:val="24"/>
          <w:szCs w:val="24"/>
        </w:rPr>
      </w:pPr>
    </w:p>
    <w:p w14:paraId="52FCFD24" w14:textId="77777777" w:rsidR="002B3BF0" w:rsidRPr="0026640E" w:rsidRDefault="002B3BF0" w:rsidP="00D13C7F">
      <w:pPr>
        <w:pStyle w:val="NoSpacing"/>
        <w:rPr>
          <w:rFonts w:ascii="Arial" w:hAnsi="Arial" w:cs="Arial"/>
          <w:color w:val="000000" w:themeColor="text1"/>
          <w:sz w:val="24"/>
          <w:szCs w:val="24"/>
        </w:rPr>
      </w:pPr>
      <w:proofErr w:type="gramStart"/>
      <w:r w:rsidRPr="0026640E">
        <w:rPr>
          <w:rFonts w:ascii="Arial" w:hAnsi="Arial" w:cs="Arial"/>
          <w:color w:val="000000" w:themeColor="text1"/>
          <w:sz w:val="24"/>
          <w:szCs w:val="24"/>
        </w:rPr>
        <w:t>Typically</w:t>
      </w:r>
      <w:proofErr w:type="gramEnd"/>
      <w:r w:rsidRPr="0026640E">
        <w:rPr>
          <w:rFonts w:ascii="Arial" w:hAnsi="Arial" w:cs="Arial"/>
          <w:color w:val="000000" w:themeColor="text1"/>
          <w:sz w:val="24"/>
          <w:szCs w:val="24"/>
        </w:rPr>
        <w:t xml:space="preserve"> this transition meeting includes:</w:t>
      </w:r>
    </w:p>
    <w:p w14:paraId="4E883494"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Ice breaker</w:t>
      </w:r>
    </w:p>
    <w:p w14:paraId="5A55FE30" w14:textId="11E16369"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Board 101</w:t>
      </w:r>
      <w:r w:rsidR="007013C4" w:rsidRPr="0026640E">
        <w:rPr>
          <w:rFonts w:ascii="Arial" w:hAnsi="Arial" w:cs="Arial"/>
          <w:color w:val="000000" w:themeColor="text1"/>
          <w:sz w:val="24"/>
          <w:szCs w:val="24"/>
        </w:rPr>
        <w:t xml:space="preserve"> </w:t>
      </w:r>
      <w:r w:rsidR="0067407E" w:rsidRPr="0026640E">
        <w:rPr>
          <w:rFonts w:ascii="Arial" w:hAnsi="Arial" w:cs="Arial"/>
          <w:color w:val="000000" w:themeColor="text1"/>
          <w:sz w:val="24"/>
          <w:szCs w:val="24"/>
        </w:rPr>
        <w:t>– webinar scheduled by MPI Global – mandatory</w:t>
      </w:r>
    </w:p>
    <w:p w14:paraId="30054AE9"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Position </w:t>
      </w:r>
      <w:r w:rsidR="00067861" w:rsidRPr="0026640E">
        <w:rPr>
          <w:rFonts w:ascii="Arial" w:hAnsi="Arial" w:cs="Arial"/>
          <w:color w:val="000000" w:themeColor="text1"/>
          <w:sz w:val="24"/>
          <w:szCs w:val="24"/>
        </w:rPr>
        <w:t>d</w:t>
      </w:r>
      <w:r w:rsidRPr="0026640E">
        <w:rPr>
          <w:rFonts w:ascii="Arial" w:hAnsi="Arial" w:cs="Arial"/>
          <w:color w:val="000000" w:themeColor="text1"/>
          <w:sz w:val="24"/>
          <w:szCs w:val="24"/>
        </w:rPr>
        <w:t>escription for new board member’s role</w:t>
      </w:r>
    </w:p>
    <w:p w14:paraId="56178D75"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Position </w:t>
      </w:r>
      <w:r w:rsidR="00067861" w:rsidRPr="0026640E">
        <w:rPr>
          <w:rFonts w:ascii="Arial" w:hAnsi="Arial" w:cs="Arial"/>
          <w:color w:val="000000" w:themeColor="text1"/>
          <w:sz w:val="24"/>
          <w:szCs w:val="24"/>
        </w:rPr>
        <w:t>d</w:t>
      </w:r>
      <w:r w:rsidRPr="0026640E">
        <w:rPr>
          <w:rFonts w:ascii="Arial" w:hAnsi="Arial" w:cs="Arial"/>
          <w:color w:val="000000" w:themeColor="text1"/>
          <w:sz w:val="24"/>
          <w:szCs w:val="24"/>
        </w:rPr>
        <w:t>escription for current board member’s new role</w:t>
      </w:r>
    </w:p>
    <w:p w14:paraId="609A9FE9"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Leadership </w:t>
      </w:r>
      <w:r w:rsidR="00067861" w:rsidRPr="0026640E">
        <w:rPr>
          <w:rFonts w:ascii="Arial" w:hAnsi="Arial" w:cs="Arial"/>
          <w:color w:val="000000" w:themeColor="text1"/>
          <w:sz w:val="24"/>
          <w:szCs w:val="24"/>
        </w:rPr>
        <w:t>h</w:t>
      </w:r>
      <w:r w:rsidRPr="0026640E">
        <w:rPr>
          <w:rFonts w:ascii="Arial" w:hAnsi="Arial" w:cs="Arial"/>
          <w:color w:val="000000" w:themeColor="text1"/>
          <w:sz w:val="24"/>
          <w:szCs w:val="24"/>
        </w:rPr>
        <w:t>andbook/</w:t>
      </w:r>
      <w:r w:rsidR="00067861" w:rsidRPr="0026640E">
        <w:rPr>
          <w:rFonts w:ascii="Arial" w:hAnsi="Arial" w:cs="Arial"/>
          <w:color w:val="000000" w:themeColor="text1"/>
          <w:sz w:val="24"/>
          <w:szCs w:val="24"/>
        </w:rPr>
        <w:t>t</w:t>
      </w:r>
      <w:r w:rsidRPr="0026640E">
        <w:rPr>
          <w:rFonts w:ascii="Arial" w:hAnsi="Arial" w:cs="Arial"/>
          <w:color w:val="000000" w:themeColor="text1"/>
          <w:sz w:val="24"/>
          <w:szCs w:val="24"/>
        </w:rPr>
        <w:t>ransfer of Information</w:t>
      </w:r>
      <w:r w:rsidR="00067861" w:rsidRPr="0026640E">
        <w:rPr>
          <w:rFonts w:ascii="Arial" w:hAnsi="Arial" w:cs="Arial"/>
          <w:color w:val="000000" w:themeColor="text1"/>
          <w:sz w:val="24"/>
          <w:szCs w:val="24"/>
        </w:rPr>
        <w:t xml:space="preserve"> sheet</w:t>
      </w:r>
    </w:p>
    <w:p w14:paraId="26F5A8C1"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Org Chart – important for understanding how the work functions and flows together; who to contact when</w:t>
      </w:r>
    </w:p>
    <w:p w14:paraId="04D3A3F7" w14:textId="77777777" w:rsidR="0067407E" w:rsidRPr="0026640E" w:rsidRDefault="002B3BF0" w:rsidP="00587D8A">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Robert’s Rules of Order (protocol, motions, voting, etc.)</w:t>
      </w:r>
      <w:r w:rsidR="007013C4" w:rsidRPr="0026640E">
        <w:rPr>
          <w:rFonts w:ascii="Arial" w:hAnsi="Arial" w:cs="Arial"/>
          <w:color w:val="000000" w:themeColor="text1"/>
          <w:sz w:val="24"/>
          <w:szCs w:val="24"/>
        </w:rPr>
        <w:t xml:space="preserve">  </w:t>
      </w:r>
    </w:p>
    <w:p w14:paraId="754620AF" w14:textId="4645F001" w:rsidR="002B3BF0" w:rsidRPr="0026640E" w:rsidRDefault="002B3BF0" w:rsidP="00587D8A">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Copy and status of current </w:t>
      </w:r>
      <w:r w:rsidR="00067861" w:rsidRPr="0026640E">
        <w:rPr>
          <w:rFonts w:ascii="Arial" w:hAnsi="Arial" w:cs="Arial"/>
          <w:color w:val="000000" w:themeColor="text1"/>
          <w:sz w:val="24"/>
          <w:szCs w:val="24"/>
        </w:rPr>
        <w:t>c</w:t>
      </w:r>
      <w:r w:rsidRPr="0026640E">
        <w:rPr>
          <w:rFonts w:ascii="Arial" w:hAnsi="Arial" w:cs="Arial"/>
          <w:color w:val="000000" w:themeColor="text1"/>
          <w:sz w:val="24"/>
          <w:szCs w:val="24"/>
        </w:rPr>
        <w:t>hapter business plan</w:t>
      </w:r>
      <w:r w:rsidR="001B6839" w:rsidRPr="0026640E">
        <w:rPr>
          <w:rFonts w:ascii="Arial" w:hAnsi="Arial" w:cs="Arial"/>
          <w:color w:val="000000" w:themeColor="text1"/>
          <w:sz w:val="24"/>
          <w:szCs w:val="24"/>
        </w:rPr>
        <w:t xml:space="preserve"> (explain metrics)</w:t>
      </w:r>
      <w:r w:rsidRPr="0026640E">
        <w:rPr>
          <w:rFonts w:ascii="Arial" w:hAnsi="Arial" w:cs="Arial"/>
          <w:color w:val="000000" w:themeColor="text1"/>
          <w:sz w:val="24"/>
          <w:szCs w:val="24"/>
        </w:rPr>
        <w:t xml:space="preserve">, budget, 18-month calendar, </w:t>
      </w:r>
      <w:r w:rsidR="00067861" w:rsidRPr="0026640E">
        <w:rPr>
          <w:rFonts w:ascii="Arial" w:hAnsi="Arial" w:cs="Arial"/>
          <w:color w:val="000000" w:themeColor="text1"/>
          <w:sz w:val="24"/>
          <w:szCs w:val="24"/>
        </w:rPr>
        <w:t xml:space="preserve">Chapter </w:t>
      </w:r>
      <w:r w:rsidRPr="0026640E">
        <w:rPr>
          <w:rFonts w:ascii="Arial" w:hAnsi="Arial" w:cs="Arial"/>
          <w:color w:val="000000" w:themeColor="text1"/>
          <w:sz w:val="24"/>
          <w:szCs w:val="24"/>
        </w:rPr>
        <w:t>Bylaws and Policies &amp; Procedures</w:t>
      </w:r>
    </w:p>
    <w:p w14:paraId="1E60DB0D"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Retreat </w:t>
      </w:r>
      <w:r w:rsidR="00067861" w:rsidRPr="0026640E">
        <w:rPr>
          <w:rFonts w:ascii="Arial" w:hAnsi="Arial" w:cs="Arial"/>
          <w:color w:val="000000" w:themeColor="text1"/>
          <w:sz w:val="24"/>
          <w:szCs w:val="24"/>
        </w:rPr>
        <w:t>d</w:t>
      </w:r>
      <w:r w:rsidRPr="0026640E">
        <w:rPr>
          <w:rFonts w:ascii="Arial" w:hAnsi="Arial" w:cs="Arial"/>
          <w:color w:val="000000" w:themeColor="text1"/>
          <w:sz w:val="24"/>
          <w:szCs w:val="24"/>
        </w:rPr>
        <w:t>ates</w:t>
      </w:r>
      <w:r w:rsidR="005E33B7" w:rsidRPr="0026640E">
        <w:rPr>
          <w:rFonts w:ascii="Arial" w:hAnsi="Arial" w:cs="Arial"/>
          <w:color w:val="000000" w:themeColor="text1"/>
          <w:sz w:val="24"/>
          <w:szCs w:val="24"/>
        </w:rPr>
        <w:t xml:space="preserve"> for the year</w:t>
      </w:r>
      <w:r w:rsidRPr="0026640E">
        <w:rPr>
          <w:rFonts w:ascii="Arial" w:hAnsi="Arial" w:cs="Arial"/>
          <w:color w:val="000000" w:themeColor="text1"/>
          <w:sz w:val="24"/>
          <w:szCs w:val="24"/>
        </w:rPr>
        <w:t xml:space="preserve"> (mandatory</w:t>
      </w:r>
      <w:r w:rsidR="005E33B7" w:rsidRPr="0026640E">
        <w:rPr>
          <w:rFonts w:ascii="Arial" w:hAnsi="Arial" w:cs="Arial"/>
          <w:color w:val="000000" w:themeColor="text1"/>
          <w:sz w:val="24"/>
          <w:szCs w:val="24"/>
        </w:rPr>
        <w:t xml:space="preserve"> attendance</w:t>
      </w:r>
      <w:r w:rsidRPr="0026640E">
        <w:rPr>
          <w:rFonts w:ascii="Arial" w:hAnsi="Arial" w:cs="Arial"/>
          <w:color w:val="000000" w:themeColor="text1"/>
          <w:sz w:val="24"/>
          <w:szCs w:val="24"/>
        </w:rPr>
        <w:t>, along with WEC &amp; CBS, if possible)</w:t>
      </w:r>
    </w:p>
    <w:p w14:paraId="04C056C5"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Available resources (Chapter Leader Resource Page/CLRP; Chapter Business Manager/CBM)</w:t>
      </w:r>
    </w:p>
    <w:p w14:paraId="61CD7D42"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Board reports</w:t>
      </w:r>
    </w:p>
    <w:p w14:paraId="234B47F0" w14:textId="2C77F21A" w:rsidR="002B3BF0"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Responsibilities</w:t>
      </w:r>
      <w:r w:rsidR="005E33B7" w:rsidRPr="0026640E">
        <w:rPr>
          <w:rFonts w:ascii="Arial" w:hAnsi="Arial" w:cs="Arial"/>
          <w:color w:val="000000" w:themeColor="text1"/>
          <w:sz w:val="24"/>
          <w:szCs w:val="24"/>
        </w:rPr>
        <w:t xml:space="preserve"> of board members as a whole </w:t>
      </w:r>
    </w:p>
    <w:p w14:paraId="108F8BB1" w14:textId="5479C196" w:rsidR="0026640E" w:rsidRDefault="0026640E" w:rsidP="0026640E">
      <w:pPr>
        <w:pStyle w:val="NoSpacing"/>
        <w:rPr>
          <w:rFonts w:ascii="Arial" w:hAnsi="Arial" w:cs="Arial"/>
          <w:color w:val="000000" w:themeColor="text1"/>
          <w:sz w:val="24"/>
          <w:szCs w:val="24"/>
        </w:rPr>
      </w:pPr>
    </w:p>
    <w:p w14:paraId="5E0469B0" w14:textId="77777777" w:rsidR="00B242BD" w:rsidRPr="0026640E" w:rsidRDefault="00B242BD" w:rsidP="0026640E">
      <w:pPr>
        <w:pStyle w:val="NoSpacing"/>
        <w:rPr>
          <w:rFonts w:ascii="Arial" w:hAnsi="Arial" w:cs="Arial"/>
          <w:color w:val="000000" w:themeColor="text1"/>
          <w:sz w:val="24"/>
          <w:szCs w:val="24"/>
        </w:rPr>
      </w:pPr>
    </w:p>
    <w:p w14:paraId="1A137870" w14:textId="6CDB95A5" w:rsidR="002B3BF0" w:rsidRPr="00B242BD" w:rsidRDefault="002B3BF0" w:rsidP="00B242BD">
      <w:pPr>
        <w:pStyle w:val="NoSpacing"/>
        <w:numPr>
          <w:ilvl w:val="0"/>
          <w:numId w:val="12"/>
        </w:numPr>
        <w:rPr>
          <w:rFonts w:ascii="Arial" w:hAnsi="Arial" w:cs="Arial"/>
          <w:color w:val="000000" w:themeColor="text1"/>
          <w:sz w:val="24"/>
          <w:szCs w:val="24"/>
        </w:rPr>
      </w:pPr>
      <w:r w:rsidRPr="00B242BD">
        <w:rPr>
          <w:rFonts w:ascii="Arial" w:hAnsi="Arial" w:cs="Arial"/>
          <w:color w:val="000000" w:themeColor="text1"/>
          <w:sz w:val="24"/>
          <w:szCs w:val="24"/>
        </w:rPr>
        <w:t>Committee roster</w:t>
      </w:r>
    </w:p>
    <w:p w14:paraId="780027A4"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Board ethics, conflict of interest, etc.</w:t>
      </w:r>
    </w:p>
    <w:p w14:paraId="38FDBF4E" w14:textId="1A774BD3" w:rsidR="001B6839" w:rsidRPr="0026640E" w:rsidRDefault="002B3BF0" w:rsidP="00D13C7F">
      <w:pPr>
        <w:pStyle w:val="NoSpacing"/>
        <w:numPr>
          <w:ilvl w:val="0"/>
          <w:numId w:val="12"/>
        </w:numPr>
        <w:rPr>
          <w:rStyle w:val="apple-style-span"/>
          <w:rFonts w:ascii="Arial" w:eastAsia="Times New Roman" w:hAnsi="Arial" w:cs="Arial"/>
          <w:b/>
          <w:bCs/>
          <w:color w:val="000000" w:themeColor="text1"/>
          <w:sz w:val="24"/>
          <w:szCs w:val="24"/>
          <w:u w:val="single"/>
        </w:rPr>
      </w:pPr>
      <w:r w:rsidRPr="0026640E">
        <w:rPr>
          <w:rFonts w:ascii="Arial" w:hAnsi="Arial" w:cs="Arial"/>
          <w:color w:val="000000" w:themeColor="text1"/>
          <w:sz w:val="24"/>
          <w:szCs w:val="24"/>
        </w:rPr>
        <w:t xml:space="preserve">Leadership Training  </w:t>
      </w:r>
    </w:p>
    <w:p w14:paraId="79A0EF92" w14:textId="77777777" w:rsidR="00E52AF7" w:rsidRPr="0026640E" w:rsidRDefault="00E52AF7" w:rsidP="00E52AF7">
      <w:pPr>
        <w:pStyle w:val="NoSpacing"/>
        <w:numPr>
          <w:ilvl w:val="0"/>
          <w:numId w:val="12"/>
        </w:numPr>
        <w:rPr>
          <w:rFonts w:ascii="Arial" w:eastAsia="Times New Roman" w:hAnsi="Arial" w:cs="Arial"/>
          <w:color w:val="000000" w:themeColor="text1"/>
          <w:sz w:val="24"/>
          <w:szCs w:val="24"/>
        </w:rPr>
      </w:pPr>
      <w:r w:rsidRPr="0026640E">
        <w:rPr>
          <w:rFonts w:ascii="Arial" w:eastAsia="Times New Roman" w:hAnsi="Arial" w:cs="Arial"/>
          <w:color w:val="000000" w:themeColor="text1"/>
          <w:sz w:val="24"/>
          <w:szCs w:val="24"/>
        </w:rPr>
        <w:t>Check Request Procedures and Check Request Form</w:t>
      </w:r>
    </w:p>
    <w:p w14:paraId="2E13A4E2" w14:textId="77777777" w:rsidR="00E52AF7" w:rsidRPr="0026640E" w:rsidRDefault="00E52AF7" w:rsidP="00E52AF7">
      <w:pPr>
        <w:pStyle w:val="NoSpacing"/>
        <w:rPr>
          <w:rFonts w:ascii="Arial" w:hAnsi="Arial" w:cs="Arial"/>
          <w:color w:val="000000" w:themeColor="text1"/>
          <w:sz w:val="24"/>
          <w:szCs w:val="24"/>
        </w:rPr>
      </w:pPr>
    </w:p>
    <w:p w14:paraId="42A93ADB" w14:textId="136332DD" w:rsidR="001B6839" w:rsidRPr="0026640E" w:rsidRDefault="00D13C7F" w:rsidP="005E33B7">
      <w:pPr>
        <w:pStyle w:val="NoSpacing"/>
        <w:ind w:left="360"/>
        <w:rPr>
          <w:rStyle w:val="apple-style-span"/>
          <w:rFonts w:ascii="Arial" w:eastAsia="Times New Roman" w:hAnsi="Arial" w:cs="Arial"/>
          <w:b/>
          <w:bCs/>
          <w:color w:val="000000" w:themeColor="text1"/>
          <w:sz w:val="28"/>
          <w:szCs w:val="28"/>
        </w:rPr>
      </w:pPr>
      <w:r w:rsidRPr="0026640E">
        <w:rPr>
          <w:rStyle w:val="apple-style-span"/>
          <w:rFonts w:ascii="Arial" w:eastAsia="Times New Roman" w:hAnsi="Arial" w:cs="Arial"/>
          <w:b/>
          <w:bCs/>
          <w:color w:val="000000" w:themeColor="text1"/>
          <w:sz w:val="28"/>
          <w:szCs w:val="28"/>
        </w:rPr>
        <w:t xml:space="preserve">KEY BUSINESS DOCUMENTS </w:t>
      </w:r>
      <w:r w:rsidR="005E33B7" w:rsidRPr="0026640E">
        <w:rPr>
          <w:rStyle w:val="apple-style-span"/>
          <w:rFonts w:ascii="Arial" w:eastAsia="Times New Roman" w:hAnsi="Arial" w:cs="Arial"/>
          <w:b/>
          <w:bCs/>
          <w:color w:val="000000" w:themeColor="text1"/>
          <w:sz w:val="28"/>
          <w:szCs w:val="28"/>
        </w:rPr>
        <w:t xml:space="preserve">TO BE </w:t>
      </w:r>
      <w:r w:rsidRPr="0026640E">
        <w:rPr>
          <w:rStyle w:val="apple-style-span"/>
          <w:rFonts w:ascii="Arial" w:eastAsia="Times New Roman" w:hAnsi="Arial" w:cs="Arial"/>
          <w:b/>
          <w:bCs/>
          <w:color w:val="000000" w:themeColor="text1"/>
          <w:sz w:val="28"/>
          <w:szCs w:val="28"/>
        </w:rPr>
        <w:t>REVIEW</w:t>
      </w:r>
      <w:r w:rsidR="005E33B7" w:rsidRPr="0026640E">
        <w:rPr>
          <w:rStyle w:val="apple-style-span"/>
          <w:rFonts w:ascii="Arial" w:eastAsia="Times New Roman" w:hAnsi="Arial" w:cs="Arial"/>
          <w:b/>
          <w:bCs/>
          <w:color w:val="000000" w:themeColor="text1"/>
          <w:sz w:val="28"/>
          <w:szCs w:val="28"/>
        </w:rPr>
        <w:t>ED</w:t>
      </w:r>
      <w:r w:rsidRPr="0026640E">
        <w:rPr>
          <w:rStyle w:val="apple-style-span"/>
          <w:rFonts w:ascii="Arial" w:eastAsia="Times New Roman" w:hAnsi="Arial" w:cs="Arial"/>
          <w:b/>
          <w:bCs/>
          <w:color w:val="000000" w:themeColor="text1"/>
          <w:sz w:val="28"/>
          <w:szCs w:val="28"/>
        </w:rPr>
        <w:t xml:space="preserve"> DURING TRANSITION MEETING</w:t>
      </w:r>
      <w:r w:rsidR="005E33B7" w:rsidRPr="0026640E">
        <w:rPr>
          <w:rStyle w:val="apple-style-span"/>
          <w:rFonts w:ascii="Arial" w:eastAsia="Times New Roman" w:hAnsi="Arial" w:cs="Arial"/>
          <w:b/>
          <w:bCs/>
          <w:color w:val="000000" w:themeColor="text1"/>
          <w:sz w:val="28"/>
          <w:szCs w:val="28"/>
        </w:rPr>
        <w:t>:</w:t>
      </w:r>
    </w:p>
    <w:p w14:paraId="7A13C081" w14:textId="77777777" w:rsidR="00DD2D43" w:rsidRPr="0026640E" w:rsidRDefault="00DD2D43" w:rsidP="005E33B7">
      <w:pPr>
        <w:pStyle w:val="NoSpacing"/>
        <w:ind w:left="360"/>
        <w:rPr>
          <w:rStyle w:val="apple-style-span"/>
          <w:rFonts w:ascii="Arial" w:eastAsia="Times New Roman" w:hAnsi="Arial" w:cs="Arial"/>
          <w:b/>
          <w:bCs/>
          <w:color w:val="000000" w:themeColor="text1"/>
          <w:sz w:val="24"/>
          <w:szCs w:val="24"/>
          <w:u w:val="single"/>
        </w:rPr>
      </w:pPr>
    </w:p>
    <w:p w14:paraId="7143CBB5" w14:textId="751D24A5" w:rsidR="00E313F0" w:rsidRPr="0026640E" w:rsidRDefault="00E313F0" w:rsidP="005E33B7">
      <w:pPr>
        <w:pStyle w:val="NoSpacing"/>
        <w:ind w:left="360"/>
        <w:rPr>
          <w:rFonts w:ascii="Arial" w:eastAsia="Times New Roman" w:hAnsi="Arial" w:cs="Arial"/>
          <w:color w:val="000000" w:themeColor="text1"/>
          <w:sz w:val="24"/>
          <w:szCs w:val="24"/>
        </w:rPr>
      </w:pPr>
      <w:r w:rsidRPr="0026640E">
        <w:rPr>
          <w:rStyle w:val="apple-style-span"/>
          <w:rFonts w:ascii="Arial" w:eastAsia="Times New Roman" w:hAnsi="Arial" w:cs="Arial"/>
          <w:b/>
          <w:bCs/>
          <w:color w:val="000000" w:themeColor="text1"/>
          <w:sz w:val="24"/>
          <w:szCs w:val="24"/>
          <w:u w:val="single"/>
        </w:rPr>
        <w:t>BUDGET</w:t>
      </w:r>
    </w:p>
    <w:p w14:paraId="50EACB06" w14:textId="77777777" w:rsidR="00E313F0" w:rsidRPr="0026640E" w:rsidRDefault="00E313F0" w:rsidP="005E33B7">
      <w:pPr>
        <w:pStyle w:val="NoSpacing"/>
        <w:ind w:left="360"/>
        <w:rPr>
          <w:rFonts w:ascii="Arial" w:eastAsia="Times New Roman" w:hAnsi="Arial" w:cs="Arial"/>
          <w:color w:val="000000" w:themeColor="text1"/>
          <w:sz w:val="24"/>
          <w:szCs w:val="24"/>
          <w:u w:val="single"/>
        </w:rPr>
      </w:pPr>
      <w:r w:rsidRPr="0026640E">
        <w:rPr>
          <w:rStyle w:val="apple-style-span"/>
          <w:rFonts w:ascii="Arial" w:eastAsia="Times New Roman" w:hAnsi="Arial" w:cs="Arial"/>
          <w:color w:val="000000" w:themeColor="text1"/>
          <w:sz w:val="24"/>
          <w:szCs w:val="24"/>
        </w:rPr>
        <w:t xml:space="preserve">Review the preliminary budget </w:t>
      </w:r>
      <w:r w:rsidR="001B6839" w:rsidRPr="0026640E">
        <w:rPr>
          <w:rStyle w:val="apple-style-span"/>
          <w:rFonts w:ascii="Arial" w:eastAsia="Times New Roman" w:hAnsi="Arial" w:cs="Arial"/>
          <w:color w:val="000000" w:themeColor="text1"/>
          <w:sz w:val="24"/>
          <w:szCs w:val="24"/>
        </w:rPr>
        <w:t xml:space="preserve">for the upcoming fiscal year </w:t>
      </w:r>
      <w:r w:rsidRPr="0026640E">
        <w:rPr>
          <w:rStyle w:val="apple-style-span"/>
          <w:rFonts w:ascii="Arial" w:eastAsia="Times New Roman" w:hAnsi="Arial" w:cs="Arial"/>
          <w:color w:val="000000" w:themeColor="text1"/>
          <w:sz w:val="24"/>
          <w:szCs w:val="24"/>
        </w:rPr>
        <w:t xml:space="preserve">and be prepared to make adjustments to the business plan and/or the budget based on </w:t>
      </w:r>
      <w:r w:rsidR="001B6839" w:rsidRPr="0026640E">
        <w:rPr>
          <w:rStyle w:val="apple-style-span"/>
          <w:rFonts w:ascii="Arial" w:eastAsia="Times New Roman" w:hAnsi="Arial" w:cs="Arial"/>
          <w:color w:val="000000" w:themeColor="text1"/>
          <w:sz w:val="24"/>
          <w:szCs w:val="24"/>
        </w:rPr>
        <w:t xml:space="preserve">the </w:t>
      </w:r>
      <w:r w:rsidRPr="0026640E">
        <w:rPr>
          <w:rStyle w:val="apple-style-span"/>
          <w:rFonts w:ascii="Arial" w:eastAsia="Times New Roman" w:hAnsi="Arial" w:cs="Arial"/>
          <w:color w:val="000000" w:themeColor="text1"/>
          <w:sz w:val="24"/>
          <w:szCs w:val="24"/>
        </w:rPr>
        <w:t>team presentations</w:t>
      </w:r>
      <w:r w:rsidR="001B6839" w:rsidRPr="0026640E">
        <w:rPr>
          <w:rStyle w:val="apple-style-span"/>
          <w:rFonts w:ascii="Arial" w:eastAsia="Times New Roman" w:hAnsi="Arial" w:cs="Arial"/>
          <w:color w:val="000000" w:themeColor="text1"/>
          <w:sz w:val="24"/>
          <w:szCs w:val="24"/>
        </w:rPr>
        <w:t xml:space="preserve"> that will occur at retreat</w:t>
      </w:r>
      <w:r w:rsidRPr="0026640E">
        <w:rPr>
          <w:rStyle w:val="apple-style-span"/>
          <w:rFonts w:ascii="Arial" w:eastAsia="Times New Roman" w:hAnsi="Arial" w:cs="Arial"/>
          <w:color w:val="000000" w:themeColor="text1"/>
          <w:sz w:val="24"/>
          <w:szCs w:val="24"/>
        </w:rPr>
        <w:t>.  </w:t>
      </w:r>
      <w:r w:rsidR="001B6839" w:rsidRPr="0026640E">
        <w:rPr>
          <w:rStyle w:val="apple-style-span"/>
          <w:rFonts w:ascii="Arial" w:eastAsia="Times New Roman" w:hAnsi="Arial" w:cs="Arial"/>
          <w:color w:val="000000" w:themeColor="text1"/>
          <w:sz w:val="24"/>
          <w:szCs w:val="24"/>
          <w:u w:val="single"/>
        </w:rPr>
        <w:t>Remember, it is the outgoing board that will vote on the bu</w:t>
      </w:r>
      <w:r w:rsidR="005E33B7" w:rsidRPr="0026640E">
        <w:rPr>
          <w:rStyle w:val="apple-style-span"/>
          <w:rFonts w:ascii="Arial" w:eastAsia="Times New Roman" w:hAnsi="Arial" w:cs="Arial"/>
          <w:color w:val="000000" w:themeColor="text1"/>
          <w:sz w:val="24"/>
          <w:szCs w:val="24"/>
          <w:u w:val="single"/>
        </w:rPr>
        <w:t>dget for the coming fiscal year!</w:t>
      </w:r>
    </w:p>
    <w:p w14:paraId="5A7B9126" w14:textId="77777777" w:rsidR="003A39B8" w:rsidRPr="0026640E" w:rsidRDefault="003A39B8" w:rsidP="005E33B7">
      <w:pPr>
        <w:pStyle w:val="NoSpacing"/>
        <w:ind w:left="360"/>
        <w:rPr>
          <w:rStyle w:val="apple-style-span"/>
          <w:rFonts w:ascii="Arial" w:eastAsia="Times New Roman" w:hAnsi="Arial" w:cs="Arial"/>
          <w:b/>
          <w:bCs/>
          <w:color w:val="000000" w:themeColor="text1"/>
          <w:sz w:val="24"/>
          <w:szCs w:val="24"/>
          <w:u w:val="single"/>
        </w:rPr>
      </w:pPr>
    </w:p>
    <w:p w14:paraId="29DD1257" w14:textId="77777777" w:rsidR="00E313F0" w:rsidRPr="0026640E" w:rsidRDefault="00E313F0" w:rsidP="005E33B7">
      <w:pPr>
        <w:pStyle w:val="NoSpacing"/>
        <w:ind w:left="360"/>
        <w:rPr>
          <w:rFonts w:ascii="Arial" w:eastAsia="Times New Roman" w:hAnsi="Arial" w:cs="Arial"/>
          <w:sz w:val="24"/>
          <w:szCs w:val="24"/>
        </w:rPr>
      </w:pPr>
      <w:r w:rsidRPr="0026640E">
        <w:rPr>
          <w:rStyle w:val="apple-style-span"/>
          <w:rFonts w:ascii="Arial" w:eastAsia="Times New Roman" w:hAnsi="Arial" w:cs="Arial"/>
          <w:b/>
          <w:color w:val="000000" w:themeColor="text1"/>
          <w:sz w:val="24"/>
          <w:szCs w:val="24"/>
        </w:rPr>
        <w:t xml:space="preserve">ATTENTION </w:t>
      </w:r>
      <w:r w:rsidR="003A39B8" w:rsidRPr="0026640E">
        <w:rPr>
          <w:rStyle w:val="apple-style-span"/>
          <w:rFonts w:ascii="Arial" w:eastAsia="Times New Roman" w:hAnsi="Arial" w:cs="Arial"/>
          <w:b/>
          <w:color w:val="000000" w:themeColor="text1"/>
          <w:sz w:val="24"/>
          <w:szCs w:val="24"/>
        </w:rPr>
        <w:t xml:space="preserve">INCOMING </w:t>
      </w:r>
      <w:r w:rsidRPr="0026640E">
        <w:rPr>
          <w:rStyle w:val="apple-style-span"/>
          <w:rFonts w:ascii="Arial" w:eastAsia="Times New Roman" w:hAnsi="Arial" w:cs="Arial"/>
          <w:b/>
          <w:color w:val="000000" w:themeColor="text1"/>
          <w:sz w:val="24"/>
          <w:szCs w:val="24"/>
        </w:rPr>
        <w:t>VP'S</w:t>
      </w:r>
      <w:r w:rsidR="003A39B8" w:rsidRPr="0026640E">
        <w:rPr>
          <w:rStyle w:val="apple-style-span"/>
          <w:rFonts w:ascii="Arial" w:eastAsia="Times New Roman" w:hAnsi="Arial" w:cs="Arial"/>
          <w:b/>
          <w:color w:val="000000" w:themeColor="text1"/>
          <w:sz w:val="24"/>
          <w:szCs w:val="24"/>
        </w:rPr>
        <w:t>/EXECUTIVE</w:t>
      </w:r>
      <w:r w:rsidR="003A39B8" w:rsidRPr="0026640E">
        <w:rPr>
          <w:rStyle w:val="apple-style-span"/>
          <w:rFonts w:ascii="Arial" w:eastAsia="Times New Roman" w:hAnsi="Arial" w:cs="Arial"/>
          <w:b/>
          <w:i/>
          <w:color w:val="000000" w:themeColor="text1"/>
          <w:sz w:val="24"/>
          <w:szCs w:val="24"/>
        </w:rPr>
        <w:t xml:space="preserve"> </w:t>
      </w:r>
      <w:r w:rsidR="003A39B8" w:rsidRPr="0026640E">
        <w:rPr>
          <w:rStyle w:val="apple-style-span"/>
          <w:rFonts w:ascii="Arial" w:eastAsia="Times New Roman" w:hAnsi="Arial" w:cs="Arial"/>
          <w:b/>
          <w:i/>
          <w:sz w:val="24"/>
          <w:szCs w:val="24"/>
        </w:rPr>
        <w:t>COMMITTEE</w:t>
      </w:r>
      <w:r w:rsidRPr="0026640E">
        <w:rPr>
          <w:rStyle w:val="apple-style-span"/>
          <w:rFonts w:ascii="Arial" w:eastAsia="Times New Roman" w:hAnsi="Arial" w:cs="Arial"/>
          <w:i/>
          <w:sz w:val="24"/>
          <w:szCs w:val="24"/>
        </w:rPr>
        <w:t>:</w:t>
      </w:r>
      <w:r w:rsidRPr="0026640E">
        <w:rPr>
          <w:rStyle w:val="apple-style-span"/>
          <w:rFonts w:ascii="Arial" w:eastAsia="Times New Roman" w:hAnsi="Arial" w:cs="Arial"/>
          <w:sz w:val="24"/>
          <w:szCs w:val="24"/>
        </w:rPr>
        <w:t xml:space="preserve"> </w:t>
      </w:r>
      <w:r w:rsidR="001B6839" w:rsidRPr="0026640E">
        <w:rPr>
          <w:rStyle w:val="apple-style-span"/>
          <w:rFonts w:ascii="Arial" w:eastAsia="Times New Roman" w:hAnsi="Arial" w:cs="Arial"/>
          <w:sz w:val="24"/>
          <w:szCs w:val="24"/>
        </w:rPr>
        <w:t xml:space="preserve">Your departmental </w:t>
      </w:r>
      <w:r w:rsidRPr="0026640E">
        <w:rPr>
          <w:rStyle w:val="apple-style-span"/>
          <w:rFonts w:ascii="Arial" w:eastAsia="Times New Roman" w:hAnsi="Arial" w:cs="Arial"/>
          <w:sz w:val="24"/>
          <w:szCs w:val="24"/>
        </w:rPr>
        <w:t xml:space="preserve">team </w:t>
      </w:r>
      <w:r w:rsidR="005E33B7" w:rsidRPr="0026640E">
        <w:rPr>
          <w:rStyle w:val="apple-style-span"/>
          <w:rFonts w:ascii="Arial" w:eastAsia="Times New Roman" w:hAnsi="Arial" w:cs="Arial"/>
          <w:sz w:val="24"/>
          <w:szCs w:val="24"/>
        </w:rPr>
        <w:t>completes</w:t>
      </w:r>
      <w:r w:rsidRPr="0026640E">
        <w:rPr>
          <w:rStyle w:val="apple-style-span"/>
          <w:rFonts w:ascii="Arial" w:eastAsia="Times New Roman" w:hAnsi="Arial" w:cs="Arial"/>
          <w:sz w:val="24"/>
          <w:szCs w:val="24"/>
        </w:rPr>
        <w:t xml:space="preserve"> the business plan template </w:t>
      </w:r>
      <w:r w:rsidR="005E33B7" w:rsidRPr="0026640E">
        <w:rPr>
          <w:rStyle w:val="apple-style-span"/>
          <w:rFonts w:ascii="Arial" w:eastAsia="Times New Roman" w:hAnsi="Arial" w:cs="Arial"/>
          <w:sz w:val="24"/>
          <w:szCs w:val="24"/>
        </w:rPr>
        <w:t xml:space="preserve">specific to your team </w:t>
      </w:r>
      <w:r w:rsidR="00D117C0" w:rsidRPr="0026640E">
        <w:rPr>
          <w:rStyle w:val="apple-style-span"/>
          <w:rFonts w:ascii="Arial" w:eastAsia="Times New Roman" w:hAnsi="Arial" w:cs="Arial"/>
          <w:sz w:val="24"/>
          <w:szCs w:val="24"/>
        </w:rPr>
        <w:t>utilizing</w:t>
      </w:r>
      <w:r w:rsidRPr="0026640E">
        <w:rPr>
          <w:rStyle w:val="apple-style-span"/>
          <w:rFonts w:ascii="Arial" w:eastAsia="Times New Roman" w:hAnsi="Arial" w:cs="Arial"/>
          <w:sz w:val="24"/>
          <w:szCs w:val="24"/>
        </w:rPr>
        <w:t xml:space="preserve"> the content from the current business plan.   </w:t>
      </w:r>
      <w:r w:rsidR="005E33B7" w:rsidRPr="0026640E">
        <w:rPr>
          <w:rStyle w:val="apple-style-span"/>
          <w:rFonts w:ascii="Arial" w:eastAsia="Times New Roman" w:hAnsi="Arial" w:cs="Arial"/>
          <w:sz w:val="24"/>
          <w:szCs w:val="24"/>
        </w:rPr>
        <w:t>Y</w:t>
      </w:r>
      <w:r w:rsidR="001B6839" w:rsidRPr="0026640E">
        <w:rPr>
          <w:rStyle w:val="apple-style-span"/>
          <w:rFonts w:ascii="Arial" w:eastAsia="Times New Roman" w:hAnsi="Arial" w:cs="Arial"/>
          <w:sz w:val="24"/>
          <w:szCs w:val="24"/>
        </w:rPr>
        <w:t xml:space="preserve">our team </w:t>
      </w:r>
      <w:r w:rsidR="005E33B7" w:rsidRPr="0026640E">
        <w:rPr>
          <w:rStyle w:val="apple-style-span"/>
          <w:rFonts w:ascii="Arial" w:eastAsia="Times New Roman" w:hAnsi="Arial" w:cs="Arial"/>
          <w:sz w:val="24"/>
          <w:szCs w:val="24"/>
        </w:rPr>
        <w:t>is responsible for</w:t>
      </w:r>
      <w:r w:rsidR="001B6839" w:rsidRPr="0026640E">
        <w:rPr>
          <w:rStyle w:val="apple-style-span"/>
          <w:rFonts w:ascii="Arial" w:eastAsia="Times New Roman" w:hAnsi="Arial" w:cs="Arial"/>
          <w:sz w:val="24"/>
          <w:szCs w:val="24"/>
        </w:rPr>
        <w:t xml:space="preserve"> p</w:t>
      </w:r>
      <w:r w:rsidRPr="0026640E">
        <w:rPr>
          <w:rStyle w:val="apple-style-span"/>
          <w:rFonts w:ascii="Arial" w:eastAsia="Times New Roman" w:hAnsi="Arial" w:cs="Arial"/>
          <w:sz w:val="24"/>
          <w:szCs w:val="24"/>
        </w:rPr>
        <w:t>repar</w:t>
      </w:r>
      <w:r w:rsidR="005E33B7" w:rsidRPr="0026640E">
        <w:rPr>
          <w:rStyle w:val="apple-style-span"/>
          <w:rFonts w:ascii="Arial" w:eastAsia="Times New Roman" w:hAnsi="Arial" w:cs="Arial"/>
          <w:sz w:val="24"/>
          <w:szCs w:val="24"/>
        </w:rPr>
        <w:t>ing</w:t>
      </w:r>
      <w:r w:rsidR="001B6839" w:rsidRPr="0026640E">
        <w:rPr>
          <w:rStyle w:val="apple-style-span"/>
          <w:rFonts w:ascii="Arial" w:eastAsia="Times New Roman" w:hAnsi="Arial" w:cs="Arial"/>
          <w:sz w:val="24"/>
          <w:szCs w:val="24"/>
        </w:rPr>
        <w:t xml:space="preserve"> </w:t>
      </w:r>
      <w:r w:rsidR="005E33B7" w:rsidRPr="0026640E">
        <w:rPr>
          <w:rStyle w:val="apple-style-span"/>
          <w:rFonts w:ascii="Arial" w:eastAsia="Times New Roman" w:hAnsi="Arial" w:cs="Arial"/>
          <w:sz w:val="24"/>
          <w:szCs w:val="24"/>
        </w:rPr>
        <w:t>the</w:t>
      </w:r>
      <w:r w:rsidRPr="0026640E">
        <w:rPr>
          <w:rStyle w:val="apple-style-span"/>
          <w:rFonts w:ascii="Arial" w:eastAsia="Times New Roman" w:hAnsi="Arial" w:cs="Arial"/>
          <w:sz w:val="24"/>
          <w:szCs w:val="24"/>
        </w:rPr>
        <w:t xml:space="preserve"> presentation</w:t>
      </w:r>
      <w:r w:rsidR="005E33B7" w:rsidRPr="0026640E">
        <w:rPr>
          <w:rStyle w:val="apple-style-span"/>
          <w:rFonts w:ascii="Arial" w:eastAsia="Times New Roman" w:hAnsi="Arial" w:cs="Arial"/>
          <w:sz w:val="24"/>
          <w:szCs w:val="24"/>
        </w:rPr>
        <w:t>(</w:t>
      </w:r>
      <w:r w:rsidRPr="0026640E">
        <w:rPr>
          <w:rStyle w:val="apple-style-span"/>
          <w:rFonts w:ascii="Arial" w:eastAsia="Times New Roman" w:hAnsi="Arial" w:cs="Arial"/>
          <w:sz w:val="24"/>
          <w:szCs w:val="24"/>
        </w:rPr>
        <w:t>s</w:t>
      </w:r>
      <w:r w:rsidR="005E33B7" w:rsidRPr="0026640E">
        <w:rPr>
          <w:rStyle w:val="apple-style-span"/>
          <w:rFonts w:ascii="Arial" w:eastAsia="Times New Roman" w:hAnsi="Arial" w:cs="Arial"/>
          <w:sz w:val="24"/>
          <w:szCs w:val="24"/>
        </w:rPr>
        <w:t>)</w:t>
      </w:r>
      <w:r w:rsidRPr="0026640E">
        <w:rPr>
          <w:rStyle w:val="apple-style-span"/>
          <w:rFonts w:ascii="Arial" w:eastAsia="Times New Roman" w:hAnsi="Arial" w:cs="Arial"/>
          <w:sz w:val="24"/>
          <w:szCs w:val="24"/>
        </w:rPr>
        <w:t xml:space="preserve"> that will outline your strategies for the next year.  </w:t>
      </w:r>
      <w:r w:rsidR="005E33B7" w:rsidRPr="0026640E">
        <w:rPr>
          <w:rStyle w:val="apple-style-span"/>
          <w:rFonts w:ascii="Arial" w:eastAsia="Times New Roman" w:hAnsi="Arial" w:cs="Arial"/>
          <w:sz w:val="24"/>
          <w:szCs w:val="24"/>
        </w:rPr>
        <w:t>This is the</w:t>
      </w:r>
      <w:r w:rsidRPr="0026640E">
        <w:rPr>
          <w:rStyle w:val="apple-style-span"/>
          <w:rFonts w:ascii="Arial" w:eastAsia="Times New Roman" w:hAnsi="Arial" w:cs="Arial"/>
          <w:sz w:val="24"/>
          <w:szCs w:val="24"/>
        </w:rPr>
        <w:t xml:space="preserve"> information that will be </w:t>
      </w:r>
      <w:r w:rsidR="001B6839" w:rsidRPr="0026640E">
        <w:rPr>
          <w:rStyle w:val="apple-style-span"/>
          <w:rFonts w:ascii="Arial" w:eastAsia="Times New Roman" w:hAnsi="Arial" w:cs="Arial"/>
          <w:sz w:val="24"/>
          <w:szCs w:val="24"/>
        </w:rPr>
        <w:t>incorporate</w:t>
      </w:r>
      <w:r w:rsidR="005E33B7" w:rsidRPr="0026640E">
        <w:rPr>
          <w:rStyle w:val="apple-style-span"/>
          <w:rFonts w:ascii="Arial" w:eastAsia="Times New Roman" w:hAnsi="Arial" w:cs="Arial"/>
          <w:sz w:val="24"/>
          <w:szCs w:val="24"/>
        </w:rPr>
        <w:t>d into</w:t>
      </w:r>
      <w:r w:rsidR="001B6839" w:rsidRPr="0026640E">
        <w:rPr>
          <w:rStyle w:val="apple-style-span"/>
          <w:rFonts w:ascii="Arial" w:eastAsia="Times New Roman" w:hAnsi="Arial" w:cs="Arial"/>
          <w:sz w:val="24"/>
          <w:szCs w:val="24"/>
        </w:rPr>
        <w:t xml:space="preserve"> the new fiscal year </w:t>
      </w:r>
      <w:r w:rsidRPr="0026640E">
        <w:rPr>
          <w:rStyle w:val="apple-style-span"/>
          <w:rFonts w:ascii="Arial" w:eastAsia="Times New Roman" w:hAnsi="Arial" w:cs="Arial"/>
          <w:sz w:val="24"/>
          <w:szCs w:val="24"/>
        </w:rPr>
        <w:t>Business Plan.</w:t>
      </w:r>
      <w:r w:rsidR="00067861" w:rsidRPr="0026640E">
        <w:rPr>
          <w:rStyle w:val="apple-style-span"/>
          <w:rFonts w:ascii="Arial" w:eastAsia="Times New Roman" w:hAnsi="Arial" w:cs="Arial"/>
          <w:sz w:val="24"/>
          <w:szCs w:val="24"/>
        </w:rPr>
        <w:t xml:space="preserve">  </w:t>
      </w:r>
      <w:r w:rsidR="005E33B7" w:rsidRPr="0026640E">
        <w:rPr>
          <w:rStyle w:val="apple-style-span"/>
          <w:rFonts w:ascii="Arial" w:eastAsia="Times New Roman" w:hAnsi="Arial" w:cs="Arial"/>
          <w:b/>
          <w:i/>
          <w:sz w:val="24"/>
          <w:szCs w:val="24"/>
          <w:u w:val="single"/>
        </w:rPr>
        <w:t xml:space="preserve">This is </w:t>
      </w:r>
      <w:r w:rsidR="00067861" w:rsidRPr="0026640E">
        <w:rPr>
          <w:rStyle w:val="apple-style-span"/>
          <w:rFonts w:ascii="Arial" w:eastAsia="Times New Roman" w:hAnsi="Arial" w:cs="Arial"/>
          <w:b/>
          <w:i/>
          <w:sz w:val="24"/>
          <w:szCs w:val="24"/>
          <w:u w:val="single"/>
        </w:rPr>
        <w:t>done with both the ou</w:t>
      </w:r>
      <w:r w:rsidR="005E33B7" w:rsidRPr="0026640E">
        <w:rPr>
          <w:rStyle w:val="apple-style-span"/>
          <w:rFonts w:ascii="Arial" w:eastAsia="Times New Roman" w:hAnsi="Arial" w:cs="Arial"/>
          <w:b/>
          <w:i/>
          <w:sz w:val="24"/>
          <w:szCs w:val="24"/>
          <w:u w:val="single"/>
        </w:rPr>
        <w:t>tgoing board and incoming board!</w:t>
      </w:r>
    </w:p>
    <w:p w14:paraId="74FBA606" w14:textId="77777777" w:rsidR="00DD2D43" w:rsidRPr="0026640E" w:rsidRDefault="00DD2D43" w:rsidP="005E33B7">
      <w:pPr>
        <w:pStyle w:val="NoSpacing"/>
        <w:ind w:left="720"/>
        <w:rPr>
          <w:rFonts w:ascii="Arial" w:eastAsia="Times New Roman" w:hAnsi="Arial" w:cs="Arial"/>
          <w:b/>
          <w:iCs/>
          <w:sz w:val="24"/>
          <w:szCs w:val="24"/>
          <w:bdr w:val="none" w:sz="0" w:space="0" w:color="auto" w:frame="1"/>
        </w:rPr>
      </w:pPr>
    </w:p>
    <w:p w14:paraId="21156FC5" w14:textId="5E72CBA7" w:rsidR="00E313F0" w:rsidRPr="0026640E" w:rsidRDefault="001B6839" w:rsidP="005E33B7">
      <w:pPr>
        <w:pStyle w:val="NoSpacing"/>
        <w:ind w:left="720"/>
        <w:rPr>
          <w:rFonts w:ascii="Arial" w:eastAsia="Times New Roman" w:hAnsi="Arial" w:cs="Arial"/>
          <w:b/>
          <w:sz w:val="24"/>
          <w:szCs w:val="24"/>
        </w:rPr>
      </w:pPr>
      <w:r w:rsidRPr="0026640E">
        <w:rPr>
          <w:rFonts w:ascii="Arial" w:eastAsia="Times New Roman" w:hAnsi="Arial" w:cs="Arial"/>
          <w:b/>
          <w:iCs/>
          <w:sz w:val="24"/>
          <w:szCs w:val="24"/>
          <w:bdr w:val="none" w:sz="0" w:space="0" w:color="auto" w:frame="1"/>
        </w:rPr>
        <w:t>B</w:t>
      </w:r>
      <w:r w:rsidR="00E313F0" w:rsidRPr="0026640E">
        <w:rPr>
          <w:rFonts w:ascii="Arial" w:eastAsia="Times New Roman" w:hAnsi="Arial" w:cs="Arial"/>
          <w:b/>
          <w:iCs/>
          <w:sz w:val="24"/>
          <w:szCs w:val="24"/>
          <w:bdr w:val="none" w:sz="0" w:space="0" w:color="auto" w:frame="1"/>
        </w:rPr>
        <w:t>usiness Plan Retreat Pre-Work:</w:t>
      </w:r>
    </w:p>
    <w:p w14:paraId="4E6D9C14"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 xml:space="preserve">Review the </w:t>
      </w:r>
      <w:r w:rsidR="001B6839" w:rsidRPr="0026640E">
        <w:rPr>
          <w:rFonts w:ascii="Arial" w:eastAsia="Times New Roman" w:hAnsi="Arial" w:cs="Arial"/>
          <w:sz w:val="24"/>
          <w:szCs w:val="24"/>
        </w:rPr>
        <w:t xml:space="preserve">current </w:t>
      </w:r>
      <w:r w:rsidR="00067861" w:rsidRPr="0026640E">
        <w:rPr>
          <w:rFonts w:ascii="Arial" w:eastAsia="Times New Roman" w:hAnsi="Arial" w:cs="Arial"/>
          <w:sz w:val="24"/>
          <w:szCs w:val="24"/>
        </w:rPr>
        <w:t>b</w:t>
      </w:r>
      <w:r w:rsidRPr="0026640E">
        <w:rPr>
          <w:rFonts w:ascii="Arial" w:eastAsia="Times New Roman" w:hAnsi="Arial" w:cs="Arial"/>
          <w:sz w:val="24"/>
          <w:szCs w:val="24"/>
        </w:rPr>
        <w:t xml:space="preserve">usiness </w:t>
      </w:r>
      <w:r w:rsidR="00067861" w:rsidRPr="0026640E">
        <w:rPr>
          <w:rFonts w:ascii="Arial" w:eastAsia="Times New Roman" w:hAnsi="Arial" w:cs="Arial"/>
          <w:sz w:val="24"/>
          <w:szCs w:val="24"/>
        </w:rPr>
        <w:t>p</w:t>
      </w:r>
      <w:r w:rsidRPr="0026640E">
        <w:rPr>
          <w:rFonts w:ascii="Arial" w:eastAsia="Times New Roman" w:hAnsi="Arial" w:cs="Arial"/>
          <w:sz w:val="24"/>
          <w:szCs w:val="24"/>
        </w:rPr>
        <w:t>lan</w:t>
      </w:r>
    </w:p>
    <w:p w14:paraId="5E0977FE"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Find every objective/action in the plan that has your position’s title on it</w:t>
      </w:r>
    </w:p>
    <w:p w14:paraId="2C4D251D"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Determine if anything needs to be changed as it is written</w:t>
      </w:r>
    </w:p>
    <w:p w14:paraId="26959B35"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Determine if you need to add any new objectives or actions to this metric</w:t>
      </w:r>
    </w:p>
    <w:p w14:paraId="547019A4"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Determine wh</w:t>
      </w:r>
      <w:r w:rsidR="001B6839" w:rsidRPr="0026640E">
        <w:rPr>
          <w:rFonts w:ascii="Arial" w:eastAsia="Times New Roman" w:hAnsi="Arial" w:cs="Arial"/>
          <w:sz w:val="24"/>
          <w:szCs w:val="24"/>
        </w:rPr>
        <w:t>ich metric the objective applies (</w:t>
      </w:r>
      <w:r w:rsidRPr="0026640E">
        <w:rPr>
          <w:rFonts w:ascii="Arial" w:eastAsia="Times New Roman" w:hAnsi="Arial" w:cs="Arial"/>
          <w:sz w:val="24"/>
          <w:szCs w:val="24"/>
        </w:rPr>
        <w:t>Metric 1, 2, 3, 4 or 5)</w:t>
      </w:r>
      <w:r w:rsidR="001B6839" w:rsidRPr="0026640E">
        <w:rPr>
          <w:rFonts w:ascii="Arial" w:eastAsia="Times New Roman" w:hAnsi="Arial" w:cs="Arial"/>
          <w:sz w:val="24"/>
          <w:szCs w:val="24"/>
        </w:rPr>
        <w:t xml:space="preserve"> and place under that metric</w:t>
      </w:r>
    </w:p>
    <w:p w14:paraId="6B949D2A" w14:textId="23092C66" w:rsidR="00E313F0"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Bring a copy of your work</w:t>
      </w:r>
      <w:r w:rsidR="001B6839" w:rsidRPr="0026640E">
        <w:rPr>
          <w:rFonts w:ascii="Arial" w:eastAsia="Times New Roman" w:hAnsi="Arial" w:cs="Arial"/>
          <w:sz w:val="24"/>
          <w:szCs w:val="24"/>
        </w:rPr>
        <w:t xml:space="preserve"> </w:t>
      </w:r>
      <w:r w:rsidRPr="0026640E">
        <w:rPr>
          <w:rFonts w:ascii="Arial" w:eastAsia="Times New Roman" w:hAnsi="Arial" w:cs="Arial"/>
          <w:sz w:val="24"/>
          <w:szCs w:val="24"/>
        </w:rPr>
        <w:t>to the retreat where, as a group, the upcoming year’s chapter business plan</w:t>
      </w:r>
      <w:r w:rsidR="001B6839" w:rsidRPr="0026640E">
        <w:rPr>
          <w:rFonts w:ascii="Arial" w:eastAsia="Times New Roman" w:hAnsi="Arial" w:cs="Arial"/>
          <w:sz w:val="24"/>
          <w:szCs w:val="24"/>
        </w:rPr>
        <w:t xml:space="preserve"> </w:t>
      </w:r>
      <w:r w:rsidR="005E33B7" w:rsidRPr="0026640E">
        <w:rPr>
          <w:rFonts w:ascii="Arial" w:eastAsia="Times New Roman" w:hAnsi="Arial" w:cs="Arial"/>
          <w:sz w:val="24"/>
          <w:szCs w:val="24"/>
        </w:rPr>
        <w:t xml:space="preserve">is finalized </w:t>
      </w:r>
      <w:r w:rsidR="001B6839" w:rsidRPr="0026640E">
        <w:rPr>
          <w:rFonts w:ascii="Arial" w:eastAsia="Times New Roman" w:hAnsi="Arial" w:cs="Arial"/>
          <w:sz w:val="24"/>
          <w:szCs w:val="24"/>
        </w:rPr>
        <w:t>as presentations are made</w:t>
      </w:r>
      <w:r w:rsidRPr="0026640E">
        <w:rPr>
          <w:rFonts w:ascii="Arial" w:eastAsia="Times New Roman" w:hAnsi="Arial" w:cs="Arial"/>
          <w:sz w:val="24"/>
          <w:szCs w:val="24"/>
        </w:rPr>
        <w:t>.</w:t>
      </w:r>
    </w:p>
    <w:p w14:paraId="3F5E4660" w14:textId="77777777" w:rsidR="00E313F0" w:rsidRPr="0026640E" w:rsidRDefault="00E313F0" w:rsidP="005E33B7">
      <w:pPr>
        <w:pStyle w:val="NoSpacing"/>
        <w:ind w:left="360"/>
        <w:rPr>
          <w:rFonts w:ascii="Arial" w:eastAsia="Times New Roman" w:hAnsi="Arial" w:cs="Arial"/>
          <w:sz w:val="24"/>
          <w:szCs w:val="24"/>
        </w:rPr>
      </w:pPr>
    </w:p>
    <w:p w14:paraId="1EBE9CEE" w14:textId="17191EDF" w:rsidR="00E313F0" w:rsidRPr="0026640E" w:rsidRDefault="00E313F0" w:rsidP="005E33B7">
      <w:pPr>
        <w:pStyle w:val="NoSpacing"/>
        <w:ind w:left="360"/>
        <w:rPr>
          <w:rStyle w:val="apple-style-span"/>
          <w:rFonts w:ascii="Arial" w:eastAsia="Times New Roman" w:hAnsi="Arial" w:cs="Arial"/>
          <w:sz w:val="24"/>
          <w:szCs w:val="24"/>
        </w:rPr>
      </w:pPr>
      <w:r w:rsidRPr="0026640E">
        <w:rPr>
          <w:rStyle w:val="apple-style-span"/>
          <w:rFonts w:ascii="Arial" w:eastAsia="Times New Roman" w:hAnsi="Arial" w:cs="Arial"/>
          <w:b/>
          <w:bCs/>
          <w:color w:val="000000" w:themeColor="text1"/>
          <w:sz w:val="24"/>
          <w:szCs w:val="24"/>
        </w:rPr>
        <w:t xml:space="preserve">18 </w:t>
      </w:r>
      <w:r w:rsidR="00D761E2">
        <w:rPr>
          <w:rStyle w:val="apple-style-span"/>
          <w:rFonts w:ascii="Arial" w:eastAsia="Times New Roman" w:hAnsi="Arial" w:cs="Arial"/>
          <w:b/>
          <w:bCs/>
          <w:color w:val="000000" w:themeColor="text1"/>
          <w:sz w:val="24"/>
          <w:szCs w:val="24"/>
        </w:rPr>
        <w:t xml:space="preserve">- 24 </w:t>
      </w:r>
      <w:r w:rsidRPr="0026640E">
        <w:rPr>
          <w:rStyle w:val="apple-style-span"/>
          <w:rFonts w:ascii="Arial" w:eastAsia="Times New Roman" w:hAnsi="Arial" w:cs="Arial"/>
          <w:b/>
          <w:bCs/>
          <w:color w:val="000000" w:themeColor="text1"/>
          <w:sz w:val="24"/>
          <w:szCs w:val="24"/>
        </w:rPr>
        <w:t>MONTH</w:t>
      </w:r>
      <w:r w:rsidR="003A39B8" w:rsidRPr="0026640E">
        <w:rPr>
          <w:rStyle w:val="apple-style-span"/>
          <w:rFonts w:ascii="Arial" w:eastAsia="Times New Roman" w:hAnsi="Arial" w:cs="Arial"/>
          <w:b/>
          <w:bCs/>
          <w:color w:val="000000" w:themeColor="text1"/>
          <w:sz w:val="24"/>
          <w:szCs w:val="24"/>
        </w:rPr>
        <w:t xml:space="preserve"> CHAPTER </w:t>
      </w:r>
      <w:r w:rsidRPr="0026640E">
        <w:rPr>
          <w:rStyle w:val="apple-style-span"/>
          <w:rFonts w:ascii="Arial" w:eastAsia="Times New Roman" w:hAnsi="Arial" w:cs="Arial"/>
          <w:b/>
          <w:bCs/>
          <w:color w:val="000000" w:themeColor="text1"/>
          <w:sz w:val="24"/>
          <w:szCs w:val="24"/>
        </w:rPr>
        <w:t xml:space="preserve">CALENDAR </w:t>
      </w:r>
    </w:p>
    <w:p w14:paraId="119717F4" w14:textId="76E137B8" w:rsidR="00E313F0" w:rsidRPr="0026640E" w:rsidRDefault="00E313F0" w:rsidP="005E33B7">
      <w:pPr>
        <w:pStyle w:val="NoSpacing"/>
        <w:ind w:left="360"/>
        <w:rPr>
          <w:rStyle w:val="apple-style-span"/>
          <w:rFonts w:ascii="Arial" w:eastAsia="Times New Roman" w:hAnsi="Arial" w:cs="Arial"/>
          <w:color w:val="000000" w:themeColor="text1"/>
          <w:sz w:val="24"/>
          <w:szCs w:val="24"/>
        </w:rPr>
      </w:pPr>
      <w:r w:rsidRPr="0026640E">
        <w:rPr>
          <w:rStyle w:val="apple-style-span"/>
          <w:rFonts w:ascii="Arial" w:eastAsia="Times New Roman" w:hAnsi="Arial" w:cs="Arial"/>
          <w:sz w:val="24"/>
          <w:szCs w:val="24"/>
        </w:rPr>
        <w:t xml:space="preserve">This is a document that MPI requires in order to have an overview of the chapter’s long term schedule.  While 18 </w:t>
      </w:r>
      <w:r w:rsidR="00D761E2">
        <w:rPr>
          <w:rStyle w:val="apple-style-span"/>
          <w:rFonts w:ascii="Arial" w:eastAsia="Times New Roman" w:hAnsi="Arial" w:cs="Arial"/>
          <w:sz w:val="24"/>
          <w:szCs w:val="24"/>
        </w:rPr>
        <w:t xml:space="preserve">– 24 </w:t>
      </w:r>
      <w:r w:rsidRPr="0026640E">
        <w:rPr>
          <w:rStyle w:val="apple-style-span"/>
          <w:rFonts w:ascii="Arial" w:eastAsia="Times New Roman" w:hAnsi="Arial" w:cs="Arial"/>
          <w:sz w:val="24"/>
          <w:szCs w:val="24"/>
        </w:rPr>
        <w:t>months out is an ambitious undertaking and isn't always possible, do your best and come to the retreat pre</w:t>
      </w:r>
      <w:r w:rsidR="001B6839" w:rsidRPr="0026640E">
        <w:rPr>
          <w:rStyle w:val="apple-style-span"/>
          <w:rFonts w:ascii="Arial" w:eastAsia="Times New Roman" w:hAnsi="Arial" w:cs="Arial"/>
          <w:sz w:val="24"/>
          <w:szCs w:val="24"/>
        </w:rPr>
        <w:t>pared to discuss the calendar.  An 18</w:t>
      </w:r>
      <w:r w:rsidR="00D761E2">
        <w:rPr>
          <w:rStyle w:val="apple-style-span"/>
          <w:rFonts w:ascii="Arial" w:eastAsia="Times New Roman" w:hAnsi="Arial" w:cs="Arial"/>
          <w:sz w:val="24"/>
          <w:szCs w:val="24"/>
        </w:rPr>
        <w:t xml:space="preserve"> </w:t>
      </w:r>
      <w:r w:rsidR="001B6839" w:rsidRPr="0026640E">
        <w:rPr>
          <w:rStyle w:val="apple-style-span"/>
          <w:rFonts w:ascii="Arial" w:eastAsia="Times New Roman" w:hAnsi="Arial" w:cs="Arial"/>
          <w:sz w:val="24"/>
          <w:szCs w:val="24"/>
        </w:rPr>
        <w:t>-</w:t>
      </w:r>
      <w:r w:rsidR="00D761E2">
        <w:rPr>
          <w:rStyle w:val="apple-style-span"/>
          <w:rFonts w:ascii="Arial" w:eastAsia="Times New Roman" w:hAnsi="Arial" w:cs="Arial"/>
          <w:sz w:val="24"/>
          <w:szCs w:val="24"/>
        </w:rPr>
        <w:t xml:space="preserve"> 24 </w:t>
      </w:r>
      <w:r w:rsidR="001B6839" w:rsidRPr="0026640E">
        <w:rPr>
          <w:rStyle w:val="apple-style-span"/>
          <w:rFonts w:ascii="Arial" w:eastAsia="Times New Roman" w:hAnsi="Arial" w:cs="Arial"/>
          <w:sz w:val="24"/>
          <w:szCs w:val="24"/>
        </w:rPr>
        <w:t>month calendar</w:t>
      </w:r>
      <w:r w:rsidR="005E33B7" w:rsidRPr="0026640E">
        <w:rPr>
          <w:rStyle w:val="apple-style-span"/>
          <w:rFonts w:ascii="Arial" w:eastAsia="Times New Roman" w:hAnsi="Arial" w:cs="Arial"/>
          <w:sz w:val="24"/>
          <w:szCs w:val="24"/>
        </w:rPr>
        <w:t xml:space="preserve"> also</w:t>
      </w:r>
      <w:r w:rsidR="003A39B8" w:rsidRPr="0026640E">
        <w:rPr>
          <w:rStyle w:val="apple-style-span"/>
          <w:rFonts w:ascii="Arial" w:eastAsia="Times New Roman" w:hAnsi="Arial" w:cs="Arial"/>
          <w:sz w:val="24"/>
          <w:szCs w:val="24"/>
        </w:rPr>
        <w:t xml:space="preserve"> </w:t>
      </w:r>
      <w:r w:rsidR="001B6839" w:rsidRPr="0026640E">
        <w:rPr>
          <w:rStyle w:val="apple-style-span"/>
          <w:rFonts w:ascii="Arial" w:eastAsia="Times New Roman" w:hAnsi="Arial" w:cs="Arial"/>
          <w:sz w:val="24"/>
          <w:szCs w:val="24"/>
        </w:rPr>
        <w:t xml:space="preserve">assists the incoming board </w:t>
      </w:r>
      <w:r w:rsidR="004E1D44" w:rsidRPr="0026640E">
        <w:rPr>
          <w:rStyle w:val="apple-style-span"/>
          <w:rFonts w:ascii="Arial" w:eastAsia="Times New Roman" w:hAnsi="Arial" w:cs="Arial"/>
          <w:sz w:val="24"/>
          <w:szCs w:val="24"/>
        </w:rPr>
        <w:t>with a head start on their year</w:t>
      </w:r>
      <w:r w:rsidR="007647BA" w:rsidRPr="0026640E">
        <w:rPr>
          <w:rStyle w:val="apple-style-span"/>
          <w:rFonts w:ascii="Arial" w:eastAsia="Times New Roman" w:hAnsi="Arial" w:cs="Arial"/>
          <w:sz w:val="24"/>
          <w:szCs w:val="24"/>
        </w:rPr>
        <w:t xml:space="preserve"> showing dates (months) topics only</w:t>
      </w:r>
      <w:r w:rsidR="004E1D44" w:rsidRPr="0026640E">
        <w:rPr>
          <w:rStyle w:val="apple-style-span"/>
          <w:rFonts w:ascii="Arial" w:eastAsia="Times New Roman" w:hAnsi="Arial" w:cs="Arial"/>
          <w:sz w:val="24"/>
          <w:szCs w:val="24"/>
        </w:rPr>
        <w:t>.</w:t>
      </w:r>
      <w:r w:rsidR="001B6839" w:rsidRPr="0026640E">
        <w:rPr>
          <w:rStyle w:val="apple-style-span"/>
          <w:rFonts w:ascii="Arial" w:eastAsia="Times New Roman" w:hAnsi="Arial" w:cs="Arial"/>
          <w:sz w:val="24"/>
          <w:szCs w:val="24"/>
        </w:rPr>
        <w:t xml:space="preserve"> </w:t>
      </w:r>
      <w:r w:rsidR="007013C4" w:rsidRPr="0026640E">
        <w:rPr>
          <w:rStyle w:val="apple-style-span"/>
          <w:rFonts w:ascii="Arial" w:eastAsia="Times New Roman" w:hAnsi="Arial" w:cs="Arial"/>
          <w:sz w:val="24"/>
          <w:szCs w:val="24"/>
        </w:rPr>
        <w:t xml:space="preserve"> </w:t>
      </w:r>
    </w:p>
    <w:p w14:paraId="6C7E95AC" w14:textId="77777777" w:rsidR="00252B87" w:rsidRPr="0026640E" w:rsidRDefault="00252B87" w:rsidP="00D13C7F">
      <w:pPr>
        <w:pStyle w:val="NoSpacing"/>
        <w:rPr>
          <w:rFonts w:ascii="Arial" w:hAnsi="Arial" w:cs="Arial"/>
          <w:b/>
          <w:bCs/>
          <w:sz w:val="24"/>
          <w:szCs w:val="24"/>
        </w:rPr>
      </w:pPr>
    </w:p>
    <w:p w14:paraId="20694FBD" w14:textId="77777777" w:rsidR="00B242BD" w:rsidRDefault="00B242BD" w:rsidP="00D13C7F">
      <w:pPr>
        <w:pStyle w:val="NoSpacing"/>
        <w:rPr>
          <w:rFonts w:ascii="Arial" w:hAnsi="Arial" w:cs="Arial"/>
          <w:sz w:val="24"/>
          <w:szCs w:val="24"/>
        </w:rPr>
      </w:pPr>
    </w:p>
    <w:p w14:paraId="6A45D5F0" w14:textId="77777777" w:rsidR="00B242BD" w:rsidRDefault="00B242BD" w:rsidP="00D13C7F">
      <w:pPr>
        <w:pStyle w:val="NoSpacing"/>
        <w:rPr>
          <w:rFonts w:ascii="Arial" w:hAnsi="Arial" w:cs="Arial"/>
          <w:sz w:val="24"/>
          <w:szCs w:val="24"/>
        </w:rPr>
      </w:pPr>
    </w:p>
    <w:p w14:paraId="505318BF" w14:textId="77777777" w:rsidR="00B242BD" w:rsidRDefault="00B242BD" w:rsidP="00D13C7F">
      <w:pPr>
        <w:pStyle w:val="NoSpacing"/>
        <w:rPr>
          <w:rFonts w:ascii="Arial" w:hAnsi="Arial" w:cs="Arial"/>
          <w:sz w:val="24"/>
          <w:szCs w:val="24"/>
        </w:rPr>
      </w:pPr>
    </w:p>
    <w:p w14:paraId="27E5F8C4" w14:textId="77777777" w:rsidR="00B242BD" w:rsidRDefault="00B242BD" w:rsidP="00D13C7F">
      <w:pPr>
        <w:pStyle w:val="NoSpacing"/>
        <w:rPr>
          <w:rFonts w:ascii="Arial" w:hAnsi="Arial" w:cs="Arial"/>
          <w:sz w:val="24"/>
          <w:szCs w:val="24"/>
        </w:rPr>
      </w:pPr>
    </w:p>
    <w:p w14:paraId="317289A5" w14:textId="5E70C943" w:rsidR="00474B7C" w:rsidRPr="0026640E" w:rsidRDefault="00DD2D43" w:rsidP="00D13C7F">
      <w:pPr>
        <w:pStyle w:val="NoSpacing"/>
        <w:rPr>
          <w:rFonts w:ascii="Arial" w:hAnsi="Arial" w:cs="Arial"/>
          <w:sz w:val="24"/>
          <w:szCs w:val="24"/>
        </w:rPr>
      </w:pPr>
      <w:r w:rsidRPr="0026640E">
        <w:rPr>
          <w:rFonts w:ascii="Arial" w:hAnsi="Arial" w:cs="Arial"/>
          <w:sz w:val="24"/>
          <w:szCs w:val="24"/>
        </w:rPr>
        <w:lastRenderedPageBreak/>
        <w:t>A</w:t>
      </w:r>
      <w:r w:rsidR="008B5D62" w:rsidRPr="0026640E">
        <w:rPr>
          <w:rFonts w:ascii="Arial" w:hAnsi="Arial" w:cs="Arial"/>
          <w:sz w:val="24"/>
          <w:szCs w:val="24"/>
        </w:rPr>
        <w:t xml:space="preserve"> healthy transition of board members</w:t>
      </w:r>
      <w:r w:rsidR="0006523B" w:rsidRPr="0026640E">
        <w:rPr>
          <w:rFonts w:ascii="Arial" w:hAnsi="Arial" w:cs="Arial"/>
          <w:sz w:val="24"/>
          <w:szCs w:val="24"/>
        </w:rPr>
        <w:t xml:space="preserve">, </w:t>
      </w:r>
      <w:r w:rsidR="008B5D62" w:rsidRPr="0026640E">
        <w:rPr>
          <w:rFonts w:ascii="Arial" w:hAnsi="Arial" w:cs="Arial"/>
          <w:sz w:val="24"/>
          <w:szCs w:val="24"/>
        </w:rPr>
        <w:t>allows the experienced board member to assist the newer board members in building the best goals for the department</w:t>
      </w:r>
      <w:r w:rsidR="0006523B" w:rsidRPr="0026640E">
        <w:rPr>
          <w:rFonts w:ascii="Arial" w:hAnsi="Arial" w:cs="Arial"/>
          <w:sz w:val="24"/>
          <w:szCs w:val="24"/>
        </w:rPr>
        <w:t xml:space="preserve">, </w:t>
      </w:r>
      <w:r w:rsidR="008B5D62" w:rsidRPr="0026640E">
        <w:rPr>
          <w:rFonts w:ascii="Arial" w:hAnsi="Arial" w:cs="Arial"/>
          <w:sz w:val="24"/>
          <w:szCs w:val="24"/>
        </w:rPr>
        <w:t xml:space="preserve">and most importantly, creates ownership of the board members in setting </w:t>
      </w:r>
      <w:r w:rsidR="004E1D44" w:rsidRPr="0026640E">
        <w:rPr>
          <w:rFonts w:ascii="Arial" w:hAnsi="Arial" w:cs="Arial"/>
          <w:sz w:val="24"/>
          <w:szCs w:val="24"/>
        </w:rPr>
        <w:t xml:space="preserve">objectives, </w:t>
      </w:r>
      <w:r w:rsidR="008B5D62" w:rsidRPr="0026640E">
        <w:rPr>
          <w:rFonts w:ascii="Arial" w:hAnsi="Arial" w:cs="Arial"/>
          <w:sz w:val="24"/>
          <w:szCs w:val="24"/>
        </w:rPr>
        <w:t>coming to the retreat prepared and fully b</w:t>
      </w:r>
      <w:r w:rsidR="004E1D44" w:rsidRPr="0026640E">
        <w:rPr>
          <w:rFonts w:ascii="Arial" w:hAnsi="Arial" w:cs="Arial"/>
          <w:sz w:val="24"/>
          <w:szCs w:val="24"/>
        </w:rPr>
        <w:t>riefed</w:t>
      </w:r>
      <w:r w:rsidR="008B5D62" w:rsidRPr="0026640E">
        <w:rPr>
          <w:rFonts w:ascii="Arial" w:hAnsi="Arial" w:cs="Arial"/>
          <w:sz w:val="24"/>
          <w:szCs w:val="24"/>
        </w:rPr>
        <w:t>.</w:t>
      </w:r>
      <w:r w:rsidR="0006523B" w:rsidRPr="0026640E">
        <w:rPr>
          <w:rFonts w:ascii="Arial" w:hAnsi="Arial" w:cs="Arial"/>
          <w:sz w:val="24"/>
          <w:szCs w:val="24"/>
        </w:rPr>
        <w:t xml:space="preserve">  </w:t>
      </w:r>
    </w:p>
    <w:p w14:paraId="12175E07" w14:textId="77777777" w:rsidR="0006523B" w:rsidRPr="0026640E" w:rsidRDefault="0006523B" w:rsidP="00D13C7F">
      <w:pPr>
        <w:pStyle w:val="NoSpacing"/>
        <w:rPr>
          <w:rFonts w:ascii="Arial" w:hAnsi="Arial" w:cs="Arial"/>
          <w:sz w:val="24"/>
          <w:szCs w:val="24"/>
        </w:rPr>
      </w:pPr>
    </w:p>
    <w:p w14:paraId="132DDE41" w14:textId="663D7307" w:rsidR="005F3D3D" w:rsidRPr="0026640E" w:rsidRDefault="005F3D3D" w:rsidP="00D13C7F">
      <w:pPr>
        <w:pStyle w:val="NoSpacing"/>
        <w:rPr>
          <w:rFonts w:ascii="Arial" w:hAnsi="Arial" w:cs="Arial"/>
        </w:rPr>
      </w:pPr>
      <w:r w:rsidRPr="0026640E">
        <w:rPr>
          <w:rFonts w:ascii="Arial" w:hAnsi="Arial" w:cs="Arial"/>
          <w:b/>
          <w:sz w:val="24"/>
          <w:szCs w:val="24"/>
        </w:rPr>
        <w:t>As part of this transition,</w:t>
      </w:r>
      <w:r w:rsidR="00EE5456" w:rsidRPr="0026640E">
        <w:rPr>
          <w:rFonts w:ascii="Arial" w:hAnsi="Arial" w:cs="Arial"/>
          <w:b/>
          <w:sz w:val="24"/>
          <w:szCs w:val="24"/>
        </w:rPr>
        <w:t xml:space="preserve"> the next year’s </w:t>
      </w:r>
      <w:r w:rsidR="00DD2D43" w:rsidRPr="0026640E">
        <w:rPr>
          <w:rFonts w:ascii="Arial" w:hAnsi="Arial" w:cs="Arial"/>
          <w:b/>
          <w:sz w:val="24"/>
          <w:szCs w:val="24"/>
        </w:rPr>
        <w:t xml:space="preserve">team </w:t>
      </w:r>
      <w:r w:rsidRPr="0026640E">
        <w:rPr>
          <w:rFonts w:ascii="Arial" w:hAnsi="Arial" w:cs="Arial"/>
          <w:b/>
          <w:sz w:val="24"/>
          <w:szCs w:val="24"/>
        </w:rPr>
        <w:t xml:space="preserve">goals should be established by </w:t>
      </w:r>
      <w:r w:rsidR="00093DF6" w:rsidRPr="0026640E">
        <w:rPr>
          <w:rFonts w:ascii="Arial" w:hAnsi="Arial" w:cs="Arial"/>
          <w:b/>
          <w:sz w:val="24"/>
          <w:szCs w:val="24"/>
        </w:rPr>
        <w:t xml:space="preserve">BOTH THE OUTGOING AND INCOMING BOARD MEMBERS – </w:t>
      </w:r>
      <w:r w:rsidR="00093DF6" w:rsidRPr="0026640E">
        <w:rPr>
          <w:rFonts w:ascii="Arial" w:hAnsi="Arial" w:cs="Arial"/>
          <w:sz w:val="24"/>
          <w:szCs w:val="24"/>
        </w:rPr>
        <w:t>d</w:t>
      </w:r>
      <w:r w:rsidRPr="0026640E">
        <w:rPr>
          <w:rFonts w:ascii="Arial" w:hAnsi="Arial" w:cs="Arial"/>
          <w:sz w:val="24"/>
          <w:szCs w:val="24"/>
        </w:rPr>
        <w:t>iscussing the projected goals and building a draft of action items completed b</w:t>
      </w:r>
      <w:r w:rsidR="00DD2D43" w:rsidRPr="0026640E">
        <w:rPr>
          <w:rFonts w:ascii="Arial" w:hAnsi="Arial" w:cs="Arial"/>
          <w:sz w:val="24"/>
          <w:szCs w:val="24"/>
        </w:rPr>
        <w:t>efore</w:t>
      </w:r>
      <w:r w:rsidRPr="0026640E">
        <w:rPr>
          <w:rFonts w:ascii="Arial" w:hAnsi="Arial" w:cs="Arial"/>
          <w:sz w:val="24"/>
          <w:szCs w:val="24"/>
        </w:rPr>
        <w:t xml:space="preserve"> the annual retreat will allow the new board to start the </w:t>
      </w:r>
      <w:r w:rsidR="00093DF6" w:rsidRPr="0026640E">
        <w:rPr>
          <w:rFonts w:ascii="Arial" w:hAnsi="Arial" w:cs="Arial"/>
          <w:sz w:val="24"/>
          <w:szCs w:val="24"/>
        </w:rPr>
        <w:t>y</w:t>
      </w:r>
      <w:r w:rsidRPr="0026640E">
        <w:rPr>
          <w:rFonts w:ascii="Arial" w:hAnsi="Arial" w:cs="Arial"/>
          <w:sz w:val="24"/>
          <w:szCs w:val="24"/>
        </w:rPr>
        <w:t>ear with only minor adjustments as</w:t>
      </w:r>
      <w:r w:rsidR="009D1E95" w:rsidRPr="0026640E">
        <w:rPr>
          <w:rFonts w:ascii="Arial" w:hAnsi="Arial" w:cs="Arial"/>
          <w:sz w:val="24"/>
          <w:szCs w:val="24"/>
        </w:rPr>
        <w:t xml:space="preserve"> determined during the retrea</w:t>
      </w:r>
      <w:r w:rsidR="009D1E95" w:rsidRPr="0026640E">
        <w:rPr>
          <w:rFonts w:ascii="Arial" w:hAnsi="Arial" w:cs="Arial"/>
        </w:rPr>
        <w:t>t.</w:t>
      </w:r>
    </w:p>
    <w:sectPr w:rsidR="005F3D3D" w:rsidRPr="0026640E" w:rsidSect="00D222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3BA5" w14:textId="77777777" w:rsidR="006A283B" w:rsidRDefault="006A283B" w:rsidP="009E3C91">
      <w:pPr>
        <w:spacing w:after="0" w:line="240" w:lineRule="auto"/>
      </w:pPr>
      <w:r>
        <w:separator/>
      </w:r>
    </w:p>
  </w:endnote>
  <w:endnote w:type="continuationSeparator" w:id="0">
    <w:p w14:paraId="6911F561" w14:textId="77777777" w:rsidR="006A283B" w:rsidRDefault="006A283B" w:rsidP="009E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385590"/>
      <w:docPartObj>
        <w:docPartGallery w:val="Page Numbers (Bottom of Page)"/>
        <w:docPartUnique/>
      </w:docPartObj>
    </w:sdtPr>
    <w:sdtEndPr/>
    <w:sdtContent>
      <w:sdt>
        <w:sdtPr>
          <w:id w:val="1728636285"/>
          <w:docPartObj>
            <w:docPartGallery w:val="Page Numbers (Top of Page)"/>
            <w:docPartUnique/>
          </w:docPartObj>
        </w:sdtPr>
        <w:sdtEndPr/>
        <w:sdtContent>
          <w:p w14:paraId="29AF0A34" w14:textId="6EE05395" w:rsidR="00B242BD" w:rsidRDefault="00B242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75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539">
              <w:rPr>
                <w:b/>
                <w:bCs/>
                <w:noProof/>
              </w:rPr>
              <w:t>3</w:t>
            </w:r>
            <w:r>
              <w:rPr>
                <w:b/>
                <w:bCs/>
                <w:sz w:val="24"/>
                <w:szCs w:val="24"/>
              </w:rPr>
              <w:fldChar w:fldCharType="end"/>
            </w:r>
          </w:p>
        </w:sdtContent>
      </w:sdt>
    </w:sdtContent>
  </w:sdt>
  <w:p w14:paraId="13358DAF" w14:textId="77777777" w:rsidR="009E3C91" w:rsidRDefault="009E3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7939" w14:textId="77777777" w:rsidR="006A283B" w:rsidRDefault="006A283B" w:rsidP="009E3C91">
      <w:pPr>
        <w:spacing w:after="0" w:line="240" w:lineRule="auto"/>
      </w:pPr>
      <w:r>
        <w:separator/>
      </w:r>
    </w:p>
  </w:footnote>
  <w:footnote w:type="continuationSeparator" w:id="0">
    <w:p w14:paraId="3473745B" w14:textId="77777777" w:rsidR="006A283B" w:rsidRDefault="006A283B" w:rsidP="009E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D1B9" w14:textId="24332346" w:rsidR="009E3C91" w:rsidRDefault="00BF619E" w:rsidP="00737539">
    <w:pPr>
      <w:pStyle w:val="Header"/>
      <w:jc w:val="right"/>
    </w:pPr>
    <w:r w:rsidRPr="00BF619E">
      <w:rPr>
        <w:rFonts w:ascii="Calibri" w:eastAsia="Calibri" w:hAnsi="Calibri" w:cs="Times New Roman"/>
        <w:noProof/>
      </w:rPr>
      <w:drawing>
        <wp:anchor distT="0" distB="0" distL="114300" distR="114300" simplePos="0" relativeHeight="251659264" behindDoc="0" locked="0" layoutInCell="1" allowOverlap="1" wp14:anchorId="58DCEE7F" wp14:editId="5CD0CC7A">
          <wp:simplePos x="0" y="0"/>
          <wp:positionH relativeFrom="margin">
            <wp:posOffset>3689295</wp:posOffset>
          </wp:positionH>
          <wp:positionV relativeFrom="paragraph">
            <wp:posOffset>-202896</wp:posOffset>
          </wp:positionV>
          <wp:extent cx="2615565" cy="1007745"/>
          <wp:effectExtent l="0" t="0" r="0" b="1905"/>
          <wp:wrapTopAndBottom/>
          <wp:docPr id="143632897" name="Picture 14363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5565" cy="1007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C93"/>
    <w:multiLevelType w:val="hybridMultilevel"/>
    <w:tmpl w:val="41060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71B80"/>
    <w:multiLevelType w:val="hybridMultilevel"/>
    <w:tmpl w:val="5A9C645E"/>
    <w:lvl w:ilvl="0" w:tplc="8E86399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E36FD"/>
    <w:multiLevelType w:val="hybridMultilevel"/>
    <w:tmpl w:val="06CE8638"/>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077AE"/>
    <w:multiLevelType w:val="hybridMultilevel"/>
    <w:tmpl w:val="640A6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E6091"/>
    <w:multiLevelType w:val="hybridMultilevel"/>
    <w:tmpl w:val="F0DE3900"/>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E0396"/>
    <w:multiLevelType w:val="hybridMultilevel"/>
    <w:tmpl w:val="90BE6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C50FE6"/>
    <w:multiLevelType w:val="hybridMultilevel"/>
    <w:tmpl w:val="E8522862"/>
    <w:lvl w:ilvl="0" w:tplc="C3900DD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47F13"/>
    <w:multiLevelType w:val="hybridMultilevel"/>
    <w:tmpl w:val="8E7CBE1E"/>
    <w:lvl w:ilvl="0" w:tplc="C3900DD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D6100"/>
    <w:multiLevelType w:val="hybridMultilevel"/>
    <w:tmpl w:val="0CC42D92"/>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D3049"/>
    <w:multiLevelType w:val="hybridMultilevel"/>
    <w:tmpl w:val="53EAAA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C1CD0"/>
    <w:multiLevelType w:val="hybridMultilevel"/>
    <w:tmpl w:val="0D04949A"/>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72A55"/>
    <w:multiLevelType w:val="hybridMultilevel"/>
    <w:tmpl w:val="F9B6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17A76"/>
    <w:multiLevelType w:val="hybridMultilevel"/>
    <w:tmpl w:val="90E40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D6BD0"/>
    <w:multiLevelType w:val="hybridMultilevel"/>
    <w:tmpl w:val="9DBE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547DC"/>
    <w:multiLevelType w:val="hybridMultilevel"/>
    <w:tmpl w:val="19B8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A51B7"/>
    <w:multiLevelType w:val="hybridMultilevel"/>
    <w:tmpl w:val="317C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22506"/>
    <w:multiLevelType w:val="hybridMultilevel"/>
    <w:tmpl w:val="2C54E03C"/>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10"/>
  </w:num>
  <w:num w:numId="6">
    <w:abstractNumId w:val="16"/>
  </w:num>
  <w:num w:numId="7">
    <w:abstractNumId w:val="1"/>
  </w:num>
  <w:num w:numId="8">
    <w:abstractNumId w:val="6"/>
  </w:num>
  <w:num w:numId="9">
    <w:abstractNumId w:val="11"/>
  </w:num>
  <w:num w:numId="10">
    <w:abstractNumId w:val="7"/>
  </w:num>
  <w:num w:numId="11">
    <w:abstractNumId w:val="13"/>
  </w:num>
  <w:num w:numId="12">
    <w:abstractNumId w:val="14"/>
  </w:num>
  <w:num w:numId="13">
    <w:abstractNumId w:val="15"/>
  </w:num>
  <w:num w:numId="14">
    <w:abstractNumId w:val="3"/>
  </w:num>
  <w:num w:numId="15">
    <w:abstractNumId w:val="9"/>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62"/>
    <w:rsid w:val="0001749D"/>
    <w:rsid w:val="00026FA0"/>
    <w:rsid w:val="0006523B"/>
    <w:rsid w:val="00067861"/>
    <w:rsid w:val="00093DF6"/>
    <w:rsid w:val="000C58BC"/>
    <w:rsid w:val="0013713D"/>
    <w:rsid w:val="0018778F"/>
    <w:rsid w:val="001B3270"/>
    <w:rsid w:val="001B6839"/>
    <w:rsid w:val="001C0DAF"/>
    <w:rsid w:val="001D56B9"/>
    <w:rsid w:val="00252B87"/>
    <w:rsid w:val="0026640E"/>
    <w:rsid w:val="00276F82"/>
    <w:rsid w:val="002B3BF0"/>
    <w:rsid w:val="00350A9A"/>
    <w:rsid w:val="00391393"/>
    <w:rsid w:val="003A0D86"/>
    <w:rsid w:val="003A39B8"/>
    <w:rsid w:val="003F1DD0"/>
    <w:rsid w:val="004345A6"/>
    <w:rsid w:val="00441657"/>
    <w:rsid w:val="00474B7C"/>
    <w:rsid w:val="004A18B7"/>
    <w:rsid w:val="004C4923"/>
    <w:rsid w:val="004D1FDC"/>
    <w:rsid w:val="004E1D44"/>
    <w:rsid w:val="004F2BFF"/>
    <w:rsid w:val="004F748A"/>
    <w:rsid w:val="005D73AF"/>
    <w:rsid w:val="005E33B7"/>
    <w:rsid w:val="005F2EEC"/>
    <w:rsid w:val="005F3D3D"/>
    <w:rsid w:val="00604A20"/>
    <w:rsid w:val="0067407E"/>
    <w:rsid w:val="006A283B"/>
    <w:rsid w:val="007013C4"/>
    <w:rsid w:val="00734DE6"/>
    <w:rsid w:val="00737539"/>
    <w:rsid w:val="007647BA"/>
    <w:rsid w:val="007821EF"/>
    <w:rsid w:val="007B7985"/>
    <w:rsid w:val="007C4821"/>
    <w:rsid w:val="007D7DC3"/>
    <w:rsid w:val="007E2EA3"/>
    <w:rsid w:val="007F2465"/>
    <w:rsid w:val="00820826"/>
    <w:rsid w:val="008A4A30"/>
    <w:rsid w:val="008B5D62"/>
    <w:rsid w:val="008E5262"/>
    <w:rsid w:val="009129DF"/>
    <w:rsid w:val="00942BBD"/>
    <w:rsid w:val="00950B4F"/>
    <w:rsid w:val="0097764D"/>
    <w:rsid w:val="009D1E95"/>
    <w:rsid w:val="009E3C91"/>
    <w:rsid w:val="00A6547C"/>
    <w:rsid w:val="00AA360A"/>
    <w:rsid w:val="00B122F4"/>
    <w:rsid w:val="00B242BD"/>
    <w:rsid w:val="00B263C0"/>
    <w:rsid w:val="00BA06BA"/>
    <w:rsid w:val="00BF619E"/>
    <w:rsid w:val="00C02ADB"/>
    <w:rsid w:val="00C44AC4"/>
    <w:rsid w:val="00C704F3"/>
    <w:rsid w:val="00C74FDD"/>
    <w:rsid w:val="00D117C0"/>
    <w:rsid w:val="00D13C7F"/>
    <w:rsid w:val="00D2223E"/>
    <w:rsid w:val="00D761E2"/>
    <w:rsid w:val="00D80C99"/>
    <w:rsid w:val="00DA1D9B"/>
    <w:rsid w:val="00DD2D43"/>
    <w:rsid w:val="00DF1DDF"/>
    <w:rsid w:val="00E04CFF"/>
    <w:rsid w:val="00E20439"/>
    <w:rsid w:val="00E313F0"/>
    <w:rsid w:val="00E40A42"/>
    <w:rsid w:val="00E52AF7"/>
    <w:rsid w:val="00E71708"/>
    <w:rsid w:val="00EB756C"/>
    <w:rsid w:val="00EE5456"/>
    <w:rsid w:val="00F4233C"/>
    <w:rsid w:val="00F550EB"/>
    <w:rsid w:val="00F83DD0"/>
    <w:rsid w:val="00FA2ED5"/>
    <w:rsid w:val="00FC4D1B"/>
    <w:rsid w:val="00FE4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CAEBD"/>
  <w15:docId w15:val="{2F22DE2F-B80A-487D-B8A0-ACD4421E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40A42"/>
    <w:pPr>
      <w:spacing w:after="0" w:line="240" w:lineRule="auto"/>
    </w:pPr>
    <w:rPr>
      <w:rFonts w:asciiTheme="majorHAnsi" w:eastAsiaTheme="majorEastAsia" w:hAnsiTheme="majorHAnsi" w:cstheme="majorBidi"/>
      <w:sz w:val="24"/>
      <w:szCs w:val="20"/>
    </w:rPr>
  </w:style>
  <w:style w:type="paragraph" w:styleId="EnvelopeAddress">
    <w:name w:val="envelope address"/>
    <w:basedOn w:val="Normal"/>
    <w:uiPriority w:val="99"/>
    <w:semiHidden/>
    <w:unhideWhenUsed/>
    <w:rsid w:val="00E40A4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Default">
    <w:name w:val="Default"/>
    <w:rsid w:val="008B5D6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3D3D"/>
    <w:pPr>
      <w:ind w:left="720"/>
      <w:contextualSpacing/>
    </w:pPr>
  </w:style>
  <w:style w:type="paragraph" w:styleId="BalloonText">
    <w:name w:val="Balloon Text"/>
    <w:basedOn w:val="Normal"/>
    <w:link w:val="BalloonTextChar"/>
    <w:uiPriority w:val="99"/>
    <w:semiHidden/>
    <w:unhideWhenUsed/>
    <w:rsid w:val="0073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DE6"/>
    <w:rPr>
      <w:rFonts w:ascii="Tahoma" w:hAnsi="Tahoma" w:cs="Tahoma"/>
      <w:sz w:val="16"/>
      <w:szCs w:val="16"/>
    </w:rPr>
  </w:style>
  <w:style w:type="character" w:customStyle="1" w:styleId="apple-style-span">
    <w:name w:val="apple-style-span"/>
    <w:basedOn w:val="DefaultParagraphFont"/>
    <w:rsid w:val="00E313F0"/>
  </w:style>
  <w:style w:type="paragraph" w:styleId="NormalWeb">
    <w:name w:val="Normal (Web)"/>
    <w:basedOn w:val="Normal"/>
    <w:uiPriority w:val="99"/>
    <w:unhideWhenUsed/>
    <w:rsid w:val="00E313F0"/>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D13C7F"/>
    <w:pPr>
      <w:spacing w:after="0" w:line="240" w:lineRule="auto"/>
    </w:pPr>
  </w:style>
  <w:style w:type="paragraph" w:styleId="Header">
    <w:name w:val="header"/>
    <w:basedOn w:val="Normal"/>
    <w:link w:val="HeaderChar"/>
    <w:uiPriority w:val="99"/>
    <w:unhideWhenUsed/>
    <w:rsid w:val="009E3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C91"/>
  </w:style>
  <w:style w:type="paragraph" w:styleId="Footer">
    <w:name w:val="footer"/>
    <w:basedOn w:val="Normal"/>
    <w:link w:val="FooterChar"/>
    <w:uiPriority w:val="99"/>
    <w:unhideWhenUsed/>
    <w:rsid w:val="009E3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Webster</dc:creator>
  <cp:lastModifiedBy>Marcelo DeOliveira</cp:lastModifiedBy>
  <cp:revision>9</cp:revision>
  <cp:lastPrinted>2017-03-13T17:02:00Z</cp:lastPrinted>
  <dcterms:created xsi:type="dcterms:W3CDTF">2016-02-10T00:34:00Z</dcterms:created>
  <dcterms:modified xsi:type="dcterms:W3CDTF">2021-09-08T15:08:00Z</dcterms:modified>
</cp:coreProperties>
</file>